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CDABB" w14:textId="09162005" w:rsidR="007009F0" w:rsidRDefault="00000000" w:rsidP="00EE6891">
      <w:pPr>
        <w:pStyle w:val="a9"/>
        <w:spacing w:beforeLines="50" w:before="156" w:beforeAutospacing="0" w:afterLines="50" w:after="156" w:afterAutospacing="0"/>
        <w:jc w:val="center"/>
        <w:rPr>
          <w:rStyle w:val="ab"/>
          <w:rFonts w:ascii="Times New Roman" w:eastAsia="黑体" w:hAnsi="Times New Roman" w:cs="Times New Roman"/>
          <w:sz w:val="32"/>
          <w:szCs w:val="32"/>
        </w:rPr>
      </w:pPr>
      <w:r w:rsidRPr="00CD652E">
        <w:rPr>
          <w:rStyle w:val="ab"/>
          <w:rFonts w:ascii="Times New Roman" w:eastAsia="黑体" w:hAnsi="Times New Roman" w:cs="Times New Roman"/>
          <w:sz w:val="32"/>
          <w:szCs w:val="32"/>
        </w:rPr>
        <w:t>全国第</w:t>
      </w:r>
      <w:r w:rsidR="0049142A">
        <w:rPr>
          <w:rStyle w:val="ab"/>
          <w:rFonts w:ascii="Times New Roman" w:eastAsia="黑体" w:hAnsi="Times New Roman" w:cs="Times New Roman" w:hint="eastAsia"/>
          <w:sz w:val="32"/>
          <w:szCs w:val="32"/>
        </w:rPr>
        <w:t>四</w:t>
      </w:r>
      <w:r w:rsidRPr="00CD652E">
        <w:rPr>
          <w:rStyle w:val="ab"/>
          <w:rFonts w:ascii="Times New Roman" w:eastAsia="黑体" w:hAnsi="Times New Roman" w:cs="Times New Roman"/>
          <w:sz w:val="32"/>
          <w:szCs w:val="32"/>
        </w:rPr>
        <w:t>届研究生工业与</w:t>
      </w:r>
      <w:r w:rsidR="004B43E1" w:rsidRPr="00CD652E">
        <w:rPr>
          <w:rStyle w:val="ab"/>
          <w:rFonts w:ascii="Times New Roman" w:eastAsia="黑体" w:hAnsi="Times New Roman" w:cs="Times New Roman" w:hint="eastAsia"/>
          <w:sz w:val="32"/>
          <w:szCs w:val="32"/>
        </w:rPr>
        <w:t>经济金融</w:t>
      </w:r>
      <w:r w:rsidRPr="00CD652E">
        <w:rPr>
          <w:rStyle w:val="ab"/>
          <w:rFonts w:ascii="Times New Roman" w:eastAsia="黑体" w:hAnsi="Times New Roman" w:cs="Times New Roman"/>
          <w:sz w:val="32"/>
          <w:szCs w:val="32"/>
        </w:rPr>
        <w:t>大数据建模与计算</w:t>
      </w:r>
      <w:r w:rsidR="00D86982" w:rsidRPr="00CD652E">
        <w:rPr>
          <w:rStyle w:val="ab"/>
          <w:rFonts w:ascii="Times New Roman" w:eastAsia="黑体" w:hAnsi="Times New Roman" w:cs="Times New Roman" w:hint="eastAsia"/>
          <w:sz w:val="32"/>
          <w:szCs w:val="32"/>
        </w:rPr>
        <w:t>大赛</w:t>
      </w:r>
    </w:p>
    <w:p w14:paraId="52302554" w14:textId="77777777" w:rsidR="007009F0" w:rsidRDefault="00000000" w:rsidP="00EE6891">
      <w:pPr>
        <w:pStyle w:val="a9"/>
        <w:spacing w:beforeLines="50" w:before="156" w:beforeAutospacing="0" w:afterLines="50" w:after="156" w:afterAutospacing="0"/>
        <w:jc w:val="center"/>
        <w:rPr>
          <w:rStyle w:val="ab"/>
          <w:rFonts w:ascii="Times New Roman" w:eastAsia="黑体" w:hAnsi="Times New Roman" w:cs="Times New Roman"/>
          <w:sz w:val="36"/>
          <w:szCs w:val="36"/>
        </w:rPr>
      </w:pPr>
      <w:r>
        <w:rPr>
          <w:rStyle w:val="ab"/>
          <w:rFonts w:ascii="Times New Roman" w:eastAsia="黑体" w:hAnsi="Times New Roman" w:cs="Times New Roman"/>
          <w:sz w:val="36"/>
          <w:szCs w:val="36"/>
        </w:rPr>
        <w:t>通</w:t>
      </w:r>
      <w:r>
        <w:rPr>
          <w:rStyle w:val="ab"/>
          <w:rFonts w:ascii="Times New Roman" w:eastAsia="黑体" w:hAnsi="Times New Roman" w:cs="Times New Roman"/>
          <w:sz w:val="36"/>
          <w:szCs w:val="36"/>
        </w:rPr>
        <w:t xml:space="preserve"> </w:t>
      </w:r>
      <w:r>
        <w:rPr>
          <w:rStyle w:val="ab"/>
          <w:rFonts w:ascii="Times New Roman" w:eastAsia="黑体" w:hAnsi="Times New Roman" w:cs="Times New Roman"/>
          <w:sz w:val="36"/>
          <w:szCs w:val="36"/>
        </w:rPr>
        <w:t>知</w:t>
      </w:r>
    </w:p>
    <w:p w14:paraId="1C14E8DA" w14:textId="77777777" w:rsidR="007009F0" w:rsidRDefault="00000000" w:rsidP="00093D21">
      <w:pPr>
        <w:pStyle w:val="a9"/>
        <w:spacing w:beforeLines="50" w:before="156" w:beforeAutospacing="0" w:afterLines="50" w:after="156" w:afterAutospacing="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各有关高校老师和研究生：</w:t>
      </w:r>
    </w:p>
    <w:p w14:paraId="6935A4CC" w14:textId="06337657" w:rsidR="007009F0" w:rsidRDefault="00000000" w:rsidP="00093D21">
      <w:pPr>
        <w:pStyle w:val="a9"/>
        <w:spacing w:beforeLines="50" w:before="156" w:beforeAutospacing="0" w:afterLines="50" w:after="156" w:afterAutospacing="0"/>
        <w:ind w:firstLineChars="200" w:firstLine="480"/>
        <w:jc w:val="both"/>
        <w:rPr>
          <w:rStyle w:val="ab"/>
          <w:rFonts w:ascii="Times New Roman" w:eastAsia="楷体" w:hAnsi="Times New Roman" w:cs="Times New Roman"/>
          <w:b w:val="0"/>
        </w:rPr>
      </w:pPr>
      <w:r>
        <w:rPr>
          <w:rStyle w:val="ab"/>
          <w:rFonts w:ascii="Times New Roman" w:eastAsia="楷体" w:hAnsi="Times New Roman" w:cs="Times New Roman"/>
          <w:b w:val="0"/>
        </w:rPr>
        <w:t>全国研究生工业与金融大数据建模与计算邀请赛于</w:t>
      </w:r>
      <w:r>
        <w:rPr>
          <w:rStyle w:val="ab"/>
          <w:rFonts w:ascii="Times New Roman" w:eastAsia="楷体" w:hAnsi="Times New Roman" w:cs="Times New Roman"/>
          <w:b w:val="0"/>
        </w:rPr>
        <w:t>2019</w:t>
      </w:r>
      <w:r>
        <w:rPr>
          <w:rStyle w:val="ab"/>
          <w:rFonts w:ascii="Times New Roman" w:eastAsia="楷体" w:hAnsi="Times New Roman" w:cs="Times New Roman"/>
          <w:b w:val="0"/>
        </w:rPr>
        <w:t>年创办</w:t>
      </w:r>
      <w:r>
        <w:rPr>
          <w:rStyle w:val="ab"/>
          <w:rFonts w:ascii="Times New Roman" w:eastAsia="楷体" w:hAnsi="Times New Roman" w:cs="Times New Roman" w:hint="eastAsia"/>
          <w:b w:val="0"/>
        </w:rPr>
        <w:t>，</w:t>
      </w:r>
      <w:r>
        <w:rPr>
          <w:rFonts w:ascii="Times New Roman" w:eastAsia="楷体" w:hAnsi="Times New Roman" w:cs="Times New Roman"/>
        </w:rPr>
        <w:t>为</w:t>
      </w:r>
      <w:r>
        <w:rPr>
          <w:rFonts w:ascii="Times New Roman" w:eastAsia="楷体" w:hAnsi="Times New Roman" w:cs="Times New Roman" w:hint="eastAsia"/>
        </w:rPr>
        <w:t>进一步</w:t>
      </w:r>
      <w:r>
        <w:rPr>
          <w:rFonts w:ascii="Times New Roman" w:eastAsia="楷体" w:hAnsi="Times New Roman" w:cs="Times New Roman"/>
        </w:rPr>
        <w:t>推进应用数学学科发展及与工业、</w:t>
      </w:r>
      <w:r w:rsidR="00EE6891">
        <w:rPr>
          <w:rFonts w:ascii="Times New Roman" w:eastAsia="楷体" w:hAnsi="Times New Roman" w:cs="Times New Roman" w:hint="eastAsia"/>
        </w:rPr>
        <w:t>经济</w:t>
      </w:r>
      <w:r>
        <w:rPr>
          <w:rFonts w:ascii="Times New Roman" w:eastAsia="楷体" w:hAnsi="Times New Roman" w:cs="Times New Roman"/>
        </w:rPr>
        <w:t>金融学科的交叉融合，探讨学界与业界深度合作和可持续发展模式，联合培养符合社会发展需求的复合型人才，</w:t>
      </w:r>
      <w:r w:rsidRPr="00A93CBF">
        <w:rPr>
          <w:rFonts w:ascii="Times New Roman" w:eastAsia="楷体" w:hAnsi="Times New Roman" w:cs="Times New Roman"/>
        </w:rPr>
        <w:t>上海财经大学</w:t>
      </w:r>
      <w:r w:rsidR="00C02161">
        <w:rPr>
          <w:rFonts w:ascii="Times New Roman" w:eastAsia="楷体" w:hAnsi="Times New Roman" w:cs="Times New Roman" w:hint="eastAsia"/>
        </w:rPr>
        <w:t>和</w:t>
      </w:r>
      <w:r w:rsidRPr="00A93CBF">
        <w:rPr>
          <w:rFonts w:ascii="Times New Roman" w:eastAsia="楷体" w:hAnsi="Times New Roman" w:cs="Times New Roman" w:hint="eastAsia"/>
        </w:rPr>
        <w:t>西南财经大学</w:t>
      </w:r>
      <w:r w:rsidRPr="00A93CBF">
        <w:rPr>
          <w:rFonts w:ascii="Times New Roman" w:eastAsia="楷体" w:hAnsi="Times New Roman" w:cs="Times New Roman"/>
        </w:rPr>
        <w:t>联合组织全国第</w:t>
      </w:r>
      <w:r w:rsidR="00204AB2">
        <w:rPr>
          <w:rFonts w:ascii="Times New Roman" w:eastAsia="楷体" w:hAnsi="Times New Roman" w:cs="Times New Roman" w:hint="eastAsia"/>
        </w:rPr>
        <w:t>四</w:t>
      </w:r>
      <w:r w:rsidRPr="00A93CBF">
        <w:rPr>
          <w:rFonts w:ascii="Times New Roman" w:eastAsia="楷体" w:hAnsi="Times New Roman" w:cs="Times New Roman"/>
        </w:rPr>
        <w:t>届</w:t>
      </w:r>
      <w:r w:rsidRPr="00A93CBF">
        <w:rPr>
          <w:rStyle w:val="ab"/>
          <w:rFonts w:ascii="Times New Roman" w:eastAsia="楷体" w:hAnsi="Times New Roman" w:cs="Times New Roman"/>
          <w:b w:val="0"/>
        </w:rPr>
        <w:t>研究生工业与</w:t>
      </w:r>
      <w:r w:rsidR="007A61C2">
        <w:rPr>
          <w:rStyle w:val="ab"/>
          <w:rFonts w:ascii="Times New Roman" w:eastAsia="楷体" w:hAnsi="Times New Roman" w:cs="Times New Roman" w:hint="eastAsia"/>
          <w:b w:val="0"/>
        </w:rPr>
        <w:t>经济</w:t>
      </w:r>
      <w:r>
        <w:rPr>
          <w:rStyle w:val="ab"/>
          <w:rFonts w:ascii="Times New Roman" w:eastAsia="楷体" w:hAnsi="Times New Roman" w:cs="Times New Roman"/>
          <w:b w:val="0"/>
        </w:rPr>
        <w:t>金融大数据建模与计算</w:t>
      </w:r>
      <w:r w:rsidR="007A61C2">
        <w:rPr>
          <w:rStyle w:val="ab"/>
          <w:rFonts w:ascii="Times New Roman" w:eastAsia="楷体" w:hAnsi="Times New Roman" w:cs="Times New Roman" w:hint="eastAsia"/>
          <w:b w:val="0"/>
        </w:rPr>
        <w:t>大</w:t>
      </w:r>
      <w:r>
        <w:rPr>
          <w:rStyle w:val="ab"/>
          <w:rFonts w:ascii="Times New Roman" w:eastAsia="楷体" w:hAnsi="Times New Roman" w:cs="Times New Roman"/>
          <w:b w:val="0"/>
        </w:rPr>
        <w:t>赛。</w:t>
      </w:r>
    </w:p>
    <w:p w14:paraId="4A000964" w14:textId="6BA00E06" w:rsidR="007009F0" w:rsidRDefault="00000000" w:rsidP="00093D21">
      <w:pPr>
        <w:pStyle w:val="a9"/>
        <w:spacing w:beforeLines="50" w:before="156" w:beforeAutospacing="0" w:afterLines="50" w:after="156" w:afterAutospacing="0"/>
        <w:jc w:val="both"/>
        <w:rPr>
          <w:rStyle w:val="ab"/>
          <w:rFonts w:ascii="Times New Roman" w:eastAsiaTheme="minorEastAsia" w:hAnsi="Times New Roman" w:cs="Times New Roman"/>
          <w:sz w:val="28"/>
          <w:szCs w:val="28"/>
        </w:rPr>
      </w:pPr>
      <w:r>
        <w:rPr>
          <w:rStyle w:val="ab"/>
          <w:rFonts w:ascii="Times New Roman" w:eastAsiaTheme="minorEastAsia" w:hAnsi="Times New Roman" w:cs="Times New Roman"/>
          <w:sz w:val="28"/>
          <w:szCs w:val="28"/>
        </w:rPr>
        <w:t>一、</w:t>
      </w:r>
      <w:r w:rsidR="00AB6E53">
        <w:rPr>
          <w:rStyle w:val="ab"/>
          <w:rFonts w:ascii="Times New Roman" w:eastAsiaTheme="minorEastAsia" w:hAnsi="Times New Roman" w:cs="Times New Roman" w:hint="eastAsia"/>
          <w:sz w:val="28"/>
          <w:szCs w:val="28"/>
        </w:rPr>
        <w:t>大</w:t>
      </w:r>
      <w:r>
        <w:rPr>
          <w:rStyle w:val="ab"/>
          <w:rFonts w:ascii="Times New Roman" w:eastAsiaTheme="minorEastAsia" w:hAnsi="Times New Roman" w:cs="Times New Roman"/>
          <w:sz w:val="28"/>
          <w:szCs w:val="28"/>
        </w:rPr>
        <w:t>赛宗旨</w:t>
      </w:r>
    </w:p>
    <w:p w14:paraId="7E750EA7" w14:textId="77777777" w:rsidR="007009F0" w:rsidRDefault="00000000" w:rsidP="00EE6891">
      <w:pPr>
        <w:pStyle w:val="a9"/>
        <w:spacing w:beforeLines="50" w:before="156" w:beforeAutospacing="0" w:afterLines="50" w:after="156" w:afterAutospacing="0"/>
        <w:ind w:firstLineChars="200" w:firstLine="48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 w:hint="eastAsia"/>
        </w:rPr>
        <w:t>聚焦</w:t>
      </w:r>
      <w:r>
        <w:rPr>
          <w:rFonts w:ascii="Times New Roman" w:eastAsia="楷体" w:hAnsi="Times New Roman" w:cs="Times New Roman"/>
        </w:rPr>
        <w:t>金融行业</w:t>
      </w:r>
      <w:r>
        <w:rPr>
          <w:rFonts w:ascii="Times New Roman" w:eastAsia="楷体" w:hAnsi="Times New Roman" w:cs="Times New Roman" w:hint="eastAsia"/>
        </w:rPr>
        <w:t>发展</w:t>
      </w:r>
      <w:r>
        <w:rPr>
          <w:rFonts w:ascii="Times New Roman" w:eastAsia="楷体" w:hAnsi="Times New Roman" w:cs="Times New Roman"/>
        </w:rPr>
        <w:t>需求</w:t>
      </w:r>
      <w:r>
        <w:rPr>
          <w:rFonts w:ascii="Times New Roman" w:eastAsia="楷体" w:hAnsi="Times New Roman" w:cs="Times New Roman" w:hint="eastAsia"/>
        </w:rPr>
        <w:t>，</w:t>
      </w:r>
      <w:r>
        <w:rPr>
          <w:rFonts w:ascii="Times New Roman" w:eastAsia="楷体" w:hAnsi="Times New Roman" w:cs="Times New Roman"/>
        </w:rPr>
        <w:t>提升</w:t>
      </w:r>
      <w:r>
        <w:rPr>
          <w:rFonts w:ascii="Times New Roman" w:eastAsia="楷体" w:hAnsi="Times New Roman" w:cs="Times New Roman" w:hint="eastAsia"/>
        </w:rPr>
        <w:t>研究生创新能力和</w:t>
      </w:r>
      <w:r>
        <w:rPr>
          <w:rFonts w:ascii="Times New Roman" w:eastAsia="楷体" w:hAnsi="Times New Roman" w:cs="Times New Roman"/>
        </w:rPr>
        <w:t>实践能力，打造校企合作平台，促进</w:t>
      </w:r>
      <w:r>
        <w:rPr>
          <w:rFonts w:ascii="Times New Roman" w:eastAsia="楷体" w:hAnsi="Times New Roman" w:cs="Times New Roman" w:hint="eastAsia"/>
        </w:rPr>
        <w:t>应用</w:t>
      </w:r>
      <w:r>
        <w:rPr>
          <w:rFonts w:ascii="Times New Roman" w:eastAsia="楷体" w:hAnsi="Times New Roman" w:cs="Times New Roman"/>
        </w:rPr>
        <w:t>数学发展。</w:t>
      </w:r>
    </w:p>
    <w:p w14:paraId="6BC007E3" w14:textId="41E19C8D" w:rsidR="007009F0" w:rsidRDefault="00000000" w:rsidP="00093D21">
      <w:pPr>
        <w:pStyle w:val="a9"/>
        <w:spacing w:beforeLines="50" w:before="156" w:beforeAutospacing="0" w:afterLines="50" w:after="156" w:afterAutospacing="0"/>
        <w:ind w:firstLineChars="200" w:firstLine="48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 w:hint="eastAsia"/>
        </w:rPr>
        <w:t>通过</w:t>
      </w:r>
      <w:r w:rsidR="00AB6E53">
        <w:rPr>
          <w:rFonts w:ascii="Times New Roman" w:eastAsia="楷体" w:hAnsi="Times New Roman" w:cs="Times New Roman" w:hint="eastAsia"/>
        </w:rPr>
        <w:t>大</w:t>
      </w:r>
      <w:r>
        <w:rPr>
          <w:rFonts w:ascii="Times New Roman" w:eastAsia="楷体" w:hAnsi="Times New Roman" w:cs="Times New Roman"/>
        </w:rPr>
        <w:t>赛让学生在校学习阶段能参与工业</w:t>
      </w:r>
      <w:r>
        <w:rPr>
          <w:rFonts w:ascii="Times New Roman" w:eastAsia="楷体" w:hAnsi="Times New Roman" w:cs="Times New Roman" w:hint="eastAsia"/>
        </w:rPr>
        <w:t>界</w:t>
      </w:r>
      <w:r>
        <w:rPr>
          <w:rFonts w:ascii="Times New Roman" w:eastAsia="楷体" w:hAnsi="Times New Roman" w:cs="Times New Roman"/>
        </w:rPr>
        <w:t>、</w:t>
      </w:r>
      <w:r w:rsidR="00AB6E53">
        <w:rPr>
          <w:rFonts w:ascii="Times New Roman" w:eastAsia="楷体" w:hAnsi="Times New Roman" w:cs="Times New Roman" w:hint="eastAsia"/>
        </w:rPr>
        <w:t>经济</w:t>
      </w:r>
      <w:r>
        <w:rPr>
          <w:rFonts w:ascii="Times New Roman" w:eastAsia="楷体" w:hAnsi="Times New Roman" w:cs="Times New Roman"/>
        </w:rPr>
        <w:t>金融界关注的热点问题</w:t>
      </w:r>
      <w:r>
        <w:rPr>
          <w:rFonts w:ascii="Times New Roman" w:eastAsia="楷体" w:hAnsi="Times New Roman" w:cs="Times New Roman" w:hint="eastAsia"/>
        </w:rPr>
        <w:t>，</w:t>
      </w:r>
      <w:r>
        <w:rPr>
          <w:rFonts w:ascii="Times New Roman" w:eastAsia="楷体" w:hAnsi="Times New Roman" w:cs="Times New Roman"/>
        </w:rPr>
        <w:t>赛题由校企联合讨论制订</w:t>
      </w:r>
      <w:r>
        <w:rPr>
          <w:rFonts w:ascii="Times New Roman" w:eastAsia="楷体" w:hAnsi="Times New Roman" w:cs="Times New Roman" w:hint="eastAsia"/>
        </w:rPr>
        <w:t>。</w:t>
      </w:r>
      <w:r>
        <w:rPr>
          <w:rFonts w:ascii="Times New Roman" w:eastAsia="楷体" w:hAnsi="Times New Roman" w:cs="Times New Roman"/>
        </w:rPr>
        <w:t>学生运用所学的数学</w:t>
      </w:r>
      <w:r>
        <w:rPr>
          <w:rFonts w:ascii="Times New Roman" w:eastAsia="楷体" w:hAnsi="Times New Roman" w:cs="Times New Roman" w:hint="eastAsia"/>
        </w:rPr>
        <w:t>、统计学、</w:t>
      </w:r>
      <w:r w:rsidR="00AB6E53">
        <w:rPr>
          <w:rFonts w:ascii="Times New Roman" w:eastAsia="楷体" w:hAnsi="Times New Roman" w:cs="Times New Roman" w:hint="eastAsia"/>
        </w:rPr>
        <w:t>经济学、</w:t>
      </w:r>
      <w:r>
        <w:rPr>
          <w:rFonts w:ascii="Times New Roman" w:eastAsia="楷体" w:hAnsi="Times New Roman" w:cs="Times New Roman" w:hint="eastAsia"/>
        </w:rPr>
        <w:t>数据科学理论与方法</w:t>
      </w:r>
      <w:r>
        <w:rPr>
          <w:rFonts w:ascii="Times New Roman" w:eastAsia="楷体" w:hAnsi="Times New Roman" w:cs="Times New Roman"/>
        </w:rPr>
        <w:t>解决工业与</w:t>
      </w:r>
      <w:r w:rsidR="00AB6E53">
        <w:rPr>
          <w:rFonts w:ascii="Times New Roman" w:eastAsia="楷体" w:hAnsi="Times New Roman" w:cs="Times New Roman" w:hint="eastAsia"/>
        </w:rPr>
        <w:t>经济</w:t>
      </w:r>
      <w:r>
        <w:rPr>
          <w:rFonts w:ascii="Times New Roman" w:eastAsia="楷体" w:hAnsi="Times New Roman" w:cs="Times New Roman"/>
        </w:rPr>
        <w:t>金融数据建模难题，在建立模型、数据</w:t>
      </w:r>
      <w:r>
        <w:rPr>
          <w:rFonts w:ascii="Times New Roman" w:eastAsia="楷体" w:hAnsi="Times New Roman" w:cs="Times New Roman" w:hint="eastAsia"/>
        </w:rPr>
        <w:t>分析</w:t>
      </w:r>
      <w:r>
        <w:rPr>
          <w:rFonts w:ascii="Times New Roman" w:eastAsia="楷体" w:hAnsi="Times New Roman" w:cs="Times New Roman"/>
        </w:rPr>
        <w:t>和数值模拟过程中培养学生的研究能力</w:t>
      </w:r>
      <w:r>
        <w:rPr>
          <w:rFonts w:ascii="Times New Roman" w:eastAsia="楷体" w:hAnsi="Times New Roman" w:cs="Times New Roman" w:hint="eastAsia"/>
        </w:rPr>
        <w:t>、</w:t>
      </w:r>
      <w:r>
        <w:rPr>
          <w:rFonts w:ascii="Times New Roman" w:eastAsia="楷体" w:hAnsi="Times New Roman" w:cs="Times New Roman"/>
        </w:rPr>
        <w:t>团队精神</w:t>
      </w:r>
      <w:r>
        <w:rPr>
          <w:rFonts w:ascii="Times New Roman" w:eastAsia="楷体" w:hAnsi="Times New Roman" w:cs="Times New Roman" w:hint="eastAsia"/>
        </w:rPr>
        <w:t>和</w:t>
      </w:r>
      <w:r>
        <w:rPr>
          <w:rFonts w:ascii="Times New Roman" w:eastAsia="楷体" w:hAnsi="Times New Roman" w:cs="Times New Roman"/>
        </w:rPr>
        <w:t>综合素质。</w:t>
      </w:r>
    </w:p>
    <w:p w14:paraId="40FB8CF8" w14:textId="77777777" w:rsidR="007009F0" w:rsidRDefault="00000000" w:rsidP="00093D21">
      <w:pPr>
        <w:pStyle w:val="a9"/>
        <w:spacing w:beforeLines="50" w:before="156" w:beforeAutospacing="0" w:afterLines="50" w:after="156" w:afterAutospacing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Style w:val="ab"/>
          <w:rFonts w:ascii="Times New Roman" w:eastAsiaTheme="minorEastAsia" w:hAnsi="Times New Roman" w:cs="Times New Roman"/>
          <w:sz w:val="28"/>
          <w:szCs w:val="28"/>
        </w:rPr>
        <w:t>二、组织机构</w:t>
      </w:r>
    </w:p>
    <w:p w14:paraId="015B3295" w14:textId="77777777" w:rsidR="00CD33CE" w:rsidRDefault="00000000" w:rsidP="00CD33CE">
      <w:pPr>
        <w:pStyle w:val="a9"/>
        <w:spacing w:beforeLines="50" w:before="156" w:beforeAutospacing="0" w:afterLines="50" w:after="156" w:afterAutospacing="0"/>
        <w:jc w:val="both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>指导单位：</w:t>
      </w:r>
      <w:r w:rsidR="00B3313D" w:rsidRPr="00CD652E">
        <w:rPr>
          <w:rStyle w:val="ab"/>
          <w:rFonts w:ascii="Times New Roman" w:eastAsia="楷体" w:hAnsi="Times New Roman" w:cs="Times New Roman"/>
          <w:b w:val="0"/>
        </w:rPr>
        <w:t>中国高校金融数学</w:t>
      </w:r>
      <w:r w:rsidR="00B3313D" w:rsidRPr="00CD652E">
        <w:rPr>
          <w:rStyle w:val="ab"/>
          <w:rFonts w:ascii="Times New Roman" w:eastAsia="楷体" w:hAnsi="Times New Roman" w:cs="Times New Roman" w:hint="eastAsia"/>
          <w:b w:val="0"/>
        </w:rPr>
        <w:t>联盟校</w:t>
      </w:r>
    </w:p>
    <w:p w14:paraId="55E81B4E" w14:textId="1A03081E" w:rsidR="00CD77B6" w:rsidRPr="00CD33CE" w:rsidRDefault="00CD77B6" w:rsidP="00CD33CE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Theme="minorEastAsia" w:hAnsi="Times New Roman" w:cs="Times New Roman"/>
          <w:b/>
        </w:rPr>
      </w:pPr>
      <w:r w:rsidRPr="009D78EC">
        <w:rPr>
          <w:rStyle w:val="ab"/>
          <w:rFonts w:ascii="Times New Roman" w:eastAsia="楷体" w:hAnsi="Times New Roman" w:cs="Times New Roman" w:hint="eastAsia"/>
          <w:b w:val="0"/>
          <w:color w:val="000000" w:themeColor="text1"/>
        </w:rPr>
        <w:t>上海市工业与应用数学学会</w:t>
      </w:r>
    </w:p>
    <w:p w14:paraId="7C7A3B3A" w14:textId="77777777" w:rsidR="00CD33CE" w:rsidRDefault="00000000" w:rsidP="00CD33CE">
      <w:pPr>
        <w:pStyle w:val="a9"/>
        <w:spacing w:beforeLines="50" w:before="156" w:beforeAutospacing="0" w:afterLines="50" w:after="156" w:afterAutospacing="0"/>
        <w:jc w:val="both"/>
        <w:rPr>
          <w:rStyle w:val="ab"/>
          <w:rFonts w:ascii="Times New Roman" w:eastAsia="楷体" w:hAnsi="Times New Roman" w:cs="Times New Roman"/>
          <w:b w:val="0"/>
        </w:rPr>
      </w:pPr>
      <w:r w:rsidRPr="00CD0E2E">
        <w:rPr>
          <w:rFonts w:ascii="Times New Roman" w:eastAsiaTheme="minorEastAsia" w:hAnsi="Times New Roman" w:cs="Times New Roman" w:hint="eastAsia"/>
          <w:b/>
        </w:rPr>
        <w:t>联合</w:t>
      </w:r>
      <w:r w:rsidRPr="00CD0E2E">
        <w:rPr>
          <w:rFonts w:ascii="Times New Roman" w:eastAsiaTheme="minorEastAsia" w:hAnsi="Times New Roman" w:cs="Times New Roman"/>
          <w:b/>
        </w:rPr>
        <w:t>主办：</w:t>
      </w:r>
      <w:r w:rsidR="00CD582E" w:rsidRPr="00CD0E2E">
        <w:rPr>
          <w:rStyle w:val="ab"/>
          <w:rFonts w:ascii="Times New Roman" w:eastAsia="楷体" w:hAnsi="Times New Roman" w:cs="Times New Roman"/>
          <w:b w:val="0"/>
        </w:rPr>
        <w:t>上海财经大学数学学院</w:t>
      </w:r>
    </w:p>
    <w:p w14:paraId="1E73B5D9" w14:textId="356EF358" w:rsidR="00CD582E" w:rsidRPr="00CD33CE" w:rsidRDefault="00CD582E" w:rsidP="00CD33CE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  <w:bCs/>
        </w:rPr>
      </w:pPr>
      <w:r w:rsidRPr="00CD0E2E">
        <w:rPr>
          <w:rFonts w:eastAsia="楷体" w:hint="eastAsia"/>
        </w:rPr>
        <w:t>西南财经大学数学学院</w:t>
      </w:r>
    </w:p>
    <w:p w14:paraId="37B9371B" w14:textId="58560E35" w:rsidR="00532C98" w:rsidRPr="00223715" w:rsidRDefault="00CD582E" w:rsidP="00CD33CE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Style w:val="ab"/>
          <w:rFonts w:eastAsia="楷体"/>
          <w:b w:val="0"/>
          <w:bCs w:val="0"/>
        </w:rPr>
      </w:pPr>
      <w:r w:rsidRPr="00CD0E2E">
        <w:rPr>
          <w:rFonts w:eastAsia="楷体" w:hint="eastAsia"/>
        </w:rPr>
        <w:t>上海财经大学经济学院</w:t>
      </w:r>
      <w:r w:rsidR="008E32C6">
        <w:rPr>
          <w:rFonts w:eastAsia="楷体" w:hint="eastAsia"/>
        </w:rPr>
        <w:t xml:space="preserve"> </w:t>
      </w:r>
      <w:r w:rsidR="008E32C6">
        <w:rPr>
          <w:rFonts w:eastAsia="楷体"/>
        </w:rPr>
        <w:t xml:space="preserve"> </w:t>
      </w:r>
    </w:p>
    <w:p w14:paraId="4A713D4A" w14:textId="77777777" w:rsidR="007009F0" w:rsidRPr="00CD0E2E" w:rsidRDefault="00000000" w:rsidP="00093D21">
      <w:pPr>
        <w:pStyle w:val="a9"/>
        <w:spacing w:beforeLines="50" w:before="156" w:beforeAutospacing="0" w:afterLines="50" w:after="156" w:afterAutospacing="0"/>
        <w:jc w:val="both"/>
        <w:rPr>
          <w:rStyle w:val="ab"/>
          <w:rFonts w:ascii="Times New Roman" w:eastAsia="楷体" w:hAnsi="Times New Roman" w:cs="Times New Roman"/>
          <w:b w:val="0"/>
        </w:rPr>
      </w:pPr>
      <w:r w:rsidRPr="00CD0E2E">
        <w:rPr>
          <w:rFonts w:ascii="Times New Roman" w:eastAsiaTheme="minorEastAsia" w:hAnsi="Times New Roman" w:cs="Times New Roman"/>
          <w:b/>
        </w:rPr>
        <w:t>赞助单位</w:t>
      </w:r>
      <w:r w:rsidRPr="00CD0E2E">
        <w:rPr>
          <w:rFonts w:ascii="Times New Roman" w:eastAsiaTheme="minorEastAsia" w:hAnsi="Times New Roman" w:cs="Times New Roman" w:hint="eastAsia"/>
          <w:b/>
          <w:bCs/>
        </w:rPr>
        <w:t>：</w:t>
      </w:r>
      <w:r w:rsidRPr="00CD0E2E">
        <w:rPr>
          <w:rFonts w:ascii="Times New Roman" w:eastAsia="楷体" w:hAnsi="Times New Roman" w:cs="Times New Roman"/>
        </w:rPr>
        <w:t>MathWorks</w:t>
      </w:r>
      <w:r w:rsidRPr="00CD0E2E">
        <w:rPr>
          <w:rFonts w:ascii="Times New Roman" w:eastAsia="楷体" w:hAnsi="Times New Roman" w:cs="Times New Roman"/>
        </w:rPr>
        <w:t>公司</w:t>
      </w:r>
    </w:p>
    <w:p w14:paraId="785BD139" w14:textId="4A5979FC" w:rsidR="007009F0" w:rsidRPr="00BC06A2" w:rsidRDefault="00000000" w:rsidP="00CA5C95">
      <w:pPr>
        <w:pStyle w:val="a9"/>
        <w:spacing w:beforeLines="50" w:before="156" w:beforeAutospacing="0" w:afterLines="50" w:after="156" w:afterAutospacing="0"/>
        <w:jc w:val="both"/>
        <w:rPr>
          <w:rFonts w:ascii="Times New Roman" w:eastAsia="楷体" w:hAnsi="Times New Roman" w:cs="Times New Roman"/>
          <w:color w:val="000000" w:themeColor="text1"/>
        </w:rPr>
      </w:pPr>
      <w:r w:rsidRPr="00CD0E2E">
        <w:rPr>
          <w:rStyle w:val="ab"/>
          <w:rFonts w:ascii="Times New Roman" w:eastAsiaTheme="minorEastAsia" w:hAnsi="Times New Roman" w:cs="Times New Roman"/>
        </w:rPr>
        <w:t>协办单位：</w:t>
      </w:r>
      <w:r w:rsidR="00BC06A2" w:rsidRPr="00BC06A2">
        <w:rPr>
          <w:rFonts w:ascii="Times New Roman" w:eastAsia="楷体" w:hAnsi="Times New Roman" w:cs="Times New Roman" w:hint="eastAsia"/>
        </w:rPr>
        <w:t>华院计算技术（上海）股份有限公司</w:t>
      </w:r>
    </w:p>
    <w:p w14:paraId="757681A6" w14:textId="77777777" w:rsidR="007009F0" w:rsidRPr="00CD0E2E" w:rsidRDefault="00000000" w:rsidP="00093D21">
      <w:pPr>
        <w:pStyle w:val="a9"/>
        <w:spacing w:beforeLines="50" w:before="156" w:beforeAutospacing="0" w:afterLines="50" w:after="156" w:afterAutospacing="0"/>
        <w:jc w:val="both"/>
        <w:rPr>
          <w:rStyle w:val="ab"/>
          <w:rFonts w:ascii="Times New Roman" w:hAnsi="Times New Roman" w:cs="Times New Roman"/>
        </w:rPr>
      </w:pPr>
      <w:r w:rsidRPr="00CD0E2E">
        <w:rPr>
          <w:rStyle w:val="ab"/>
          <w:rFonts w:ascii="Times New Roman" w:hAnsi="Times New Roman" w:cs="Times New Roman"/>
        </w:rPr>
        <w:t>组织委员会：</w:t>
      </w:r>
    </w:p>
    <w:p w14:paraId="0B409F47" w14:textId="7F67CC25" w:rsidR="007009F0" w:rsidRPr="00EE4121" w:rsidRDefault="00000000" w:rsidP="00EE4121">
      <w:pPr>
        <w:pStyle w:val="a9"/>
        <w:spacing w:beforeLines="50" w:before="156" w:beforeAutospacing="0" w:afterLines="50" w:after="156" w:afterAutospacing="0"/>
        <w:ind w:firstLineChars="200" w:firstLine="489"/>
        <w:jc w:val="both"/>
        <w:rPr>
          <w:rFonts w:ascii="Times New Roman" w:eastAsiaTheme="minorEastAsia" w:hAnsi="Times New Roman" w:cs="Times New Roman"/>
          <w:b/>
          <w:bCs/>
        </w:rPr>
      </w:pPr>
      <w:r w:rsidRPr="00CD0E2E">
        <w:rPr>
          <w:rStyle w:val="ab"/>
          <w:rFonts w:ascii="Times New Roman" w:eastAsiaTheme="minorEastAsia" w:hAnsi="Times New Roman" w:cs="Times New Roman"/>
        </w:rPr>
        <w:t>主任：</w:t>
      </w:r>
    </w:p>
    <w:p w14:paraId="3E1AFEF8" w14:textId="46AE6AD3" w:rsidR="00D95693" w:rsidRPr="00D95693" w:rsidRDefault="00AA291E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</w:rPr>
      </w:pPr>
      <w:r w:rsidRPr="00CD0E2E">
        <w:rPr>
          <w:rFonts w:ascii="Times New Roman" w:eastAsia="楷体" w:hAnsi="Times New Roman" w:cs="Times New Roman"/>
          <w:bCs/>
        </w:rPr>
        <w:t>徐定华</w:t>
      </w:r>
      <w:r w:rsidRPr="00CD0E2E">
        <w:rPr>
          <w:rFonts w:ascii="Times New Roman" w:eastAsia="楷体" w:hAnsi="Times New Roman" w:cs="Times New Roman"/>
          <w:bCs/>
        </w:rPr>
        <w:t xml:space="preserve"> </w:t>
      </w:r>
      <w:r w:rsidR="002409E5">
        <w:rPr>
          <w:rFonts w:ascii="Times New Roman" w:eastAsia="楷体" w:hAnsi="Times New Roman" w:cs="Times New Roman"/>
          <w:bCs/>
        </w:rPr>
        <w:t xml:space="preserve"> </w:t>
      </w:r>
      <w:r w:rsidRPr="00CD0E2E">
        <w:rPr>
          <w:rFonts w:ascii="Times New Roman" w:eastAsia="楷体" w:hAnsi="Times New Roman" w:cs="Times New Roman"/>
        </w:rPr>
        <w:t>上海财经大学教授、数学学院院长</w:t>
      </w:r>
      <w:r w:rsidRPr="00CD0E2E">
        <w:rPr>
          <w:rFonts w:ascii="Times New Roman" w:eastAsia="楷体" w:hAnsi="Times New Roman" w:cs="Times New Roman" w:hint="eastAsia"/>
        </w:rPr>
        <w:t>、浙江理工大学教授</w:t>
      </w:r>
    </w:p>
    <w:p w14:paraId="492B0AFC" w14:textId="5BA43C69" w:rsidR="007009F0" w:rsidRPr="00CD0E2E" w:rsidRDefault="00000000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eastAsia="楷体"/>
          <w:bCs/>
        </w:rPr>
      </w:pPr>
      <w:r w:rsidRPr="00CD0E2E">
        <w:rPr>
          <w:rFonts w:eastAsia="楷体" w:hint="eastAsia"/>
          <w:bCs/>
        </w:rPr>
        <w:t>周亚虹</w:t>
      </w:r>
      <w:r w:rsidRPr="00CD0E2E">
        <w:rPr>
          <w:rFonts w:eastAsia="楷体" w:hint="eastAsia"/>
          <w:bCs/>
        </w:rPr>
        <w:t xml:space="preserve"> </w:t>
      </w:r>
      <w:r w:rsidR="002409E5">
        <w:rPr>
          <w:rFonts w:eastAsia="楷体"/>
          <w:bCs/>
        </w:rPr>
        <w:t xml:space="preserve"> </w:t>
      </w:r>
      <w:r w:rsidRPr="00CD0E2E">
        <w:rPr>
          <w:rFonts w:eastAsia="楷体" w:hint="eastAsia"/>
          <w:bCs/>
        </w:rPr>
        <w:t>上海财经大学教授、经济学院院长</w:t>
      </w:r>
    </w:p>
    <w:p w14:paraId="13513520" w14:textId="277C03A3" w:rsidR="007009F0" w:rsidRDefault="00000000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</w:rPr>
      </w:pPr>
      <w:r w:rsidRPr="00CD0E2E">
        <w:rPr>
          <w:rFonts w:eastAsia="楷体" w:hint="eastAsia"/>
          <w:bCs/>
        </w:rPr>
        <w:t>马敬堂</w:t>
      </w:r>
      <w:r w:rsidRPr="00CD0E2E">
        <w:rPr>
          <w:rFonts w:eastAsia="楷体" w:hint="eastAsia"/>
          <w:bCs/>
        </w:rPr>
        <w:t xml:space="preserve"> </w:t>
      </w:r>
      <w:r w:rsidR="002409E5">
        <w:rPr>
          <w:rFonts w:eastAsia="楷体"/>
          <w:bCs/>
        </w:rPr>
        <w:t xml:space="preserve"> </w:t>
      </w:r>
      <w:r w:rsidRPr="00CD0E2E">
        <w:rPr>
          <w:rFonts w:ascii="Times New Roman" w:eastAsia="楷体" w:hAnsi="Times New Roman" w:cs="Times New Roman" w:hint="eastAsia"/>
        </w:rPr>
        <w:t>西南财经大学教授、数学学院院长</w:t>
      </w:r>
    </w:p>
    <w:p w14:paraId="2D6FBC5B" w14:textId="77777777" w:rsidR="007009F0" w:rsidRPr="00CD0E2E" w:rsidRDefault="00000000" w:rsidP="00093D21">
      <w:pPr>
        <w:pStyle w:val="a9"/>
        <w:spacing w:beforeLines="50" w:before="156" w:beforeAutospacing="0" w:afterLines="50" w:after="156" w:afterAutospacing="0"/>
        <w:ind w:firstLineChars="200" w:firstLine="489"/>
        <w:jc w:val="both"/>
        <w:rPr>
          <w:rFonts w:ascii="Times New Roman" w:eastAsiaTheme="minorEastAsia" w:hAnsi="Times New Roman" w:cs="Times New Roman"/>
          <w:b/>
          <w:bCs/>
        </w:rPr>
      </w:pPr>
      <w:r w:rsidRPr="00CD0E2E">
        <w:rPr>
          <w:rStyle w:val="ab"/>
          <w:rFonts w:ascii="Times New Roman" w:eastAsiaTheme="minorEastAsia" w:hAnsi="Times New Roman" w:cs="Times New Roman" w:hint="eastAsia"/>
        </w:rPr>
        <w:t>执行</w:t>
      </w:r>
      <w:r w:rsidRPr="00CD0E2E">
        <w:rPr>
          <w:rStyle w:val="ab"/>
          <w:rFonts w:ascii="Times New Roman" w:eastAsiaTheme="minorEastAsia" w:hAnsi="Times New Roman" w:cs="Times New Roman"/>
        </w:rPr>
        <w:t>主任：</w:t>
      </w:r>
    </w:p>
    <w:p w14:paraId="3B59B3ED" w14:textId="0A101ED8" w:rsidR="00C43AAA" w:rsidRPr="00CD0E2E" w:rsidRDefault="0096044A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eastAsia="楷体"/>
          <w:bCs/>
        </w:rPr>
      </w:pPr>
      <w:r w:rsidRPr="002855C3">
        <w:rPr>
          <w:rFonts w:eastAsia="楷体" w:hint="eastAsia"/>
          <w:bCs/>
          <w:color w:val="000000" w:themeColor="text1"/>
        </w:rPr>
        <w:lastRenderedPageBreak/>
        <w:t>常进雄</w:t>
      </w:r>
      <w:r w:rsidR="00C43AAA" w:rsidRPr="00CD0E2E">
        <w:rPr>
          <w:rFonts w:eastAsia="楷体" w:hint="eastAsia"/>
          <w:bCs/>
        </w:rPr>
        <w:t xml:space="preserve"> </w:t>
      </w:r>
      <w:r w:rsidR="002409E5">
        <w:rPr>
          <w:rFonts w:eastAsia="楷体"/>
          <w:bCs/>
        </w:rPr>
        <w:t xml:space="preserve"> </w:t>
      </w:r>
      <w:r w:rsidR="00C43AAA" w:rsidRPr="00CD0E2E">
        <w:rPr>
          <w:rFonts w:eastAsia="楷体" w:hint="eastAsia"/>
          <w:bCs/>
        </w:rPr>
        <w:t>上海财经大学教授、经济学院副院长</w:t>
      </w:r>
    </w:p>
    <w:p w14:paraId="4F0AE4C1" w14:textId="1C1C7062" w:rsidR="007009F0" w:rsidRDefault="00000000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</w:rPr>
      </w:pPr>
      <w:r w:rsidRPr="00CD0E2E">
        <w:rPr>
          <w:rFonts w:ascii="Times New Roman" w:eastAsia="楷体" w:hAnsi="Times New Roman" w:cs="Times New Roman" w:hint="eastAsia"/>
        </w:rPr>
        <w:t>丁</w:t>
      </w:r>
      <w:r w:rsidRPr="00CD0E2E">
        <w:rPr>
          <w:rFonts w:ascii="Times New Roman" w:eastAsia="楷体" w:hAnsi="Times New Roman" w:cs="Times New Roman" w:hint="eastAsia"/>
        </w:rPr>
        <w:t xml:space="preserve"> </w:t>
      </w:r>
      <w:r w:rsidRPr="00CD0E2E">
        <w:rPr>
          <w:rFonts w:ascii="Times New Roman" w:eastAsia="楷体" w:hAnsi="Times New Roman" w:cs="Times New Roman"/>
        </w:rPr>
        <w:t xml:space="preserve"> </w:t>
      </w:r>
      <w:r w:rsidRPr="00CD0E2E">
        <w:rPr>
          <w:rFonts w:ascii="Times New Roman" w:eastAsia="楷体" w:hAnsi="Times New Roman" w:cs="Times New Roman" w:hint="eastAsia"/>
        </w:rPr>
        <w:t>川</w:t>
      </w:r>
      <w:r w:rsidRPr="00CD0E2E">
        <w:rPr>
          <w:rFonts w:ascii="Times New Roman" w:eastAsia="楷体" w:hAnsi="Times New Roman" w:cs="Times New Roman" w:hint="eastAsia"/>
        </w:rPr>
        <w:t xml:space="preserve"> </w:t>
      </w:r>
      <w:bookmarkStart w:id="0" w:name="OLE_LINK1"/>
      <w:r w:rsidR="002409E5">
        <w:rPr>
          <w:rFonts w:ascii="Times New Roman" w:eastAsia="楷体" w:hAnsi="Times New Roman" w:cs="Times New Roman"/>
        </w:rPr>
        <w:t xml:space="preserve"> </w:t>
      </w:r>
      <w:r w:rsidRPr="00CD0E2E">
        <w:rPr>
          <w:rFonts w:ascii="Times New Roman" w:eastAsia="楷体" w:hAnsi="Times New Roman" w:cs="Times New Roman" w:hint="eastAsia"/>
        </w:rPr>
        <w:t>西南财经大学教授、数学学院副院长</w:t>
      </w:r>
      <w:bookmarkEnd w:id="0"/>
    </w:p>
    <w:p w14:paraId="71842369" w14:textId="0FBE8C63" w:rsidR="00C83A02" w:rsidRPr="00C83A02" w:rsidRDefault="00C83A02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 w:hint="eastAsia"/>
        </w:rPr>
        <w:t>江</w:t>
      </w:r>
      <w:r w:rsidRPr="00CD0E2E">
        <w:rPr>
          <w:rFonts w:ascii="Times New Roman" w:eastAsia="楷体" w:hAnsi="Times New Roman" w:cs="Times New Roman" w:hint="eastAsia"/>
        </w:rPr>
        <w:t xml:space="preserve"> </w:t>
      </w:r>
      <w:r w:rsidRPr="00CD0E2E">
        <w:rPr>
          <w:rFonts w:ascii="Times New Roman" w:eastAsia="楷体" w:hAnsi="Times New Roman" w:cs="Times New Roman"/>
        </w:rPr>
        <w:t xml:space="preserve"> </w:t>
      </w:r>
      <w:r>
        <w:rPr>
          <w:rFonts w:ascii="Times New Roman" w:eastAsia="楷体" w:hAnsi="Times New Roman" w:cs="Times New Roman" w:hint="eastAsia"/>
        </w:rPr>
        <w:t>渝</w:t>
      </w:r>
      <w:r w:rsidRPr="00CD0E2E">
        <w:rPr>
          <w:rFonts w:ascii="Times New Roman" w:eastAsia="楷体" w:hAnsi="Times New Roman" w:cs="Times New Roman" w:hint="eastAsia"/>
        </w:rPr>
        <w:t xml:space="preserve"> </w:t>
      </w:r>
      <w:r w:rsidR="002409E5">
        <w:rPr>
          <w:rFonts w:ascii="Times New Roman" w:eastAsia="楷体" w:hAnsi="Times New Roman" w:cs="Times New Roman"/>
        </w:rPr>
        <w:t xml:space="preserve"> </w:t>
      </w:r>
      <w:r>
        <w:rPr>
          <w:rFonts w:ascii="Times New Roman" w:eastAsia="楷体" w:hAnsi="Times New Roman" w:cs="Times New Roman" w:hint="eastAsia"/>
        </w:rPr>
        <w:t>上海</w:t>
      </w:r>
      <w:r w:rsidRPr="00CD0E2E">
        <w:rPr>
          <w:rFonts w:ascii="Times New Roman" w:eastAsia="楷体" w:hAnsi="Times New Roman" w:cs="Times New Roman" w:hint="eastAsia"/>
        </w:rPr>
        <w:t>财经大学教授、数学学院副院长</w:t>
      </w:r>
    </w:p>
    <w:p w14:paraId="63B08979" w14:textId="77777777" w:rsidR="007009F0" w:rsidRPr="00CD0E2E" w:rsidRDefault="00000000" w:rsidP="00093D21">
      <w:pPr>
        <w:pStyle w:val="a9"/>
        <w:spacing w:beforeLines="50" w:before="156" w:beforeAutospacing="0" w:afterLines="50" w:after="156" w:afterAutospacing="0"/>
        <w:ind w:firstLineChars="200" w:firstLine="489"/>
        <w:jc w:val="both"/>
        <w:rPr>
          <w:rStyle w:val="ab"/>
          <w:rFonts w:ascii="Times New Roman" w:eastAsiaTheme="minorEastAsia" w:hAnsi="Times New Roman" w:cs="Times New Roman"/>
        </w:rPr>
      </w:pPr>
      <w:r w:rsidRPr="00CD0E2E">
        <w:rPr>
          <w:rStyle w:val="ab"/>
          <w:rFonts w:ascii="Times New Roman" w:eastAsiaTheme="minorEastAsia" w:hAnsi="Times New Roman" w:cs="Times New Roman"/>
        </w:rPr>
        <w:t>副主任：</w:t>
      </w:r>
    </w:p>
    <w:p w14:paraId="0696D3D5" w14:textId="75F9EB23" w:rsidR="007009F0" w:rsidRPr="00CD0E2E" w:rsidRDefault="00F826F7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eastAsia="楷体"/>
          <w:bCs/>
        </w:rPr>
      </w:pPr>
      <w:r w:rsidRPr="00F826F7">
        <w:rPr>
          <w:rFonts w:eastAsia="楷体" w:hint="eastAsia"/>
          <w:bCs/>
          <w:color w:val="000000" w:themeColor="text1"/>
        </w:rPr>
        <w:t>孙</w:t>
      </w:r>
      <w:r w:rsidRPr="00F826F7">
        <w:rPr>
          <w:rFonts w:eastAsia="楷体" w:hint="eastAsia"/>
          <w:bCs/>
          <w:color w:val="000000" w:themeColor="text1"/>
        </w:rPr>
        <w:t xml:space="preserve"> </w:t>
      </w:r>
      <w:r w:rsidRPr="00F826F7">
        <w:rPr>
          <w:rFonts w:eastAsia="楷体"/>
          <w:bCs/>
          <w:color w:val="000000" w:themeColor="text1"/>
        </w:rPr>
        <w:t xml:space="preserve"> </w:t>
      </w:r>
      <w:r w:rsidRPr="00F826F7">
        <w:rPr>
          <w:rFonts w:eastAsia="楷体" w:hint="eastAsia"/>
          <w:bCs/>
          <w:color w:val="000000" w:themeColor="text1"/>
        </w:rPr>
        <w:t>燕</w:t>
      </w:r>
      <w:r w:rsidR="00A46431" w:rsidRPr="00CD652E">
        <w:rPr>
          <w:rFonts w:eastAsia="楷体" w:hint="eastAsia"/>
          <w:bCs/>
        </w:rPr>
        <w:t xml:space="preserve"> </w:t>
      </w:r>
      <w:r w:rsidR="002409E5">
        <w:rPr>
          <w:rFonts w:eastAsia="楷体"/>
          <w:bCs/>
        </w:rPr>
        <w:t xml:space="preserve"> </w:t>
      </w:r>
      <w:r w:rsidR="00A46431" w:rsidRPr="00CD652E">
        <w:rPr>
          <w:rFonts w:eastAsia="楷体" w:hint="eastAsia"/>
          <w:bCs/>
        </w:rPr>
        <w:t>上海财经大学教授</w:t>
      </w:r>
      <w:r>
        <w:rPr>
          <w:rFonts w:eastAsia="楷体" w:hint="eastAsia"/>
          <w:bCs/>
        </w:rPr>
        <w:t>、</w:t>
      </w:r>
      <w:r w:rsidRPr="00CD0E2E">
        <w:rPr>
          <w:rFonts w:eastAsia="楷体" w:hint="eastAsia"/>
          <w:bCs/>
        </w:rPr>
        <w:t>经济学院副院长</w:t>
      </w:r>
    </w:p>
    <w:p w14:paraId="0C999947" w14:textId="2D036301" w:rsidR="007009F0" w:rsidRPr="00CD0E2E" w:rsidRDefault="00000000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  <w:bCs/>
        </w:rPr>
      </w:pPr>
      <w:r w:rsidRPr="00CD0E2E">
        <w:rPr>
          <w:rFonts w:ascii="Times New Roman" w:eastAsia="楷体" w:hAnsi="Times New Roman" w:cs="Times New Roman" w:hint="eastAsia"/>
          <w:bCs/>
        </w:rPr>
        <w:t>徐承龙</w:t>
      </w:r>
      <w:r w:rsidRPr="00CD0E2E">
        <w:rPr>
          <w:rFonts w:ascii="Times New Roman" w:eastAsia="楷体" w:hAnsi="Times New Roman" w:cs="Times New Roman" w:hint="eastAsia"/>
          <w:bCs/>
        </w:rPr>
        <w:t xml:space="preserve"> </w:t>
      </w:r>
      <w:r w:rsidR="002409E5">
        <w:rPr>
          <w:rFonts w:ascii="Times New Roman" w:eastAsia="楷体" w:hAnsi="Times New Roman" w:cs="Times New Roman"/>
          <w:bCs/>
        </w:rPr>
        <w:t xml:space="preserve"> </w:t>
      </w:r>
      <w:r w:rsidRPr="00CD0E2E">
        <w:rPr>
          <w:rFonts w:ascii="Times New Roman" w:eastAsia="楷体" w:hAnsi="Times New Roman" w:cs="Times New Roman" w:hint="eastAsia"/>
          <w:bCs/>
        </w:rPr>
        <w:t>上海财经大学教授</w:t>
      </w:r>
    </w:p>
    <w:p w14:paraId="7B99F315" w14:textId="0CBF96A8" w:rsidR="007009F0" w:rsidRDefault="00000000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  <w:bCs/>
        </w:rPr>
      </w:pPr>
      <w:r w:rsidRPr="00CD0E2E">
        <w:rPr>
          <w:rFonts w:ascii="Times New Roman" w:eastAsia="楷体" w:hAnsi="Times New Roman" w:cs="Times New Roman" w:hint="eastAsia"/>
          <w:bCs/>
        </w:rPr>
        <w:t>刘可伋</w:t>
      </w:r>
      <w:r w:rsidRPr="00CD0E2E">
        <w:rPr>
          <w:rFonts w:ascii="Times New Roman" w:eastAsia="楷体" w:hAnsi="Times New Roman" w:cs="Times New Roman"/>
          <w:bCs/>
        </w:rPr>
        <w:t xml:space="preserve"> </w:t>
      </w:r>
      <w:r w:rsidR="002409E5">
        <w:rPr>
          <w:rFonts w:ascii="Times New Roman" w:eastAsia="楷体" w:hAnsi="Times New Roman" w:cs="Times New Roman"/>
          <w:bCs/>
        </w:rPr>
        <w:t xml:space="preserve"> </w:t>
      </w:r>
      <w:r w:rsidRPr="00CD0E2E">
        <w:rPr>
          <w:rFonts w:ascii="Times New Roman" w:eastAsia="楷体" w:hAnsi="Times New Roman" w:cs="Times New Roman"/>
          <w:bCs/>
        </w:rPr>
        <w:t>上海财经大学</w:t>
      </w:r>
      <w:r w:rsidR="00652AC7" w:rsidRPr="00CD0E2E">
        <w:rPr>
          <w:rFonts w:ascii="Times New Roman" w:eastAsia="楷体" w:hAnsi="Times New Roman" w:cs="Times New Roman" w:hint="eastAsia"/>
          <w:bCs/>
        </w:rPr>
        <w:t>教授</w:t>
      </w:r>
    </w:p>
    <w:p w14:paraId="5C0F78F8" w14:textId="368E50D4" w:rsidR="007009F0" w:rsidRDefault="00000000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  <w:bCs/>
        </w:rPr>
      </w:pPr>
      <w:r w:rsidRPr="00CD0E2E">
        <w:rPr>
          <w:rFonts w:ascii="Times New Roman" w:eastAsia="楷体" w:hAnsi="Times New Roman" w:cs="Times New Roman" w:hint="eastAsia"/>
          <w:bCs/>
        </w:rPr>
        <w:t>严</w:t>
      </w:r>
      <w:r w:rsidRPr="00CD0E2E">
        <w:rPr>
          <w:rFonts w:ascii="Times New Roman" w:eastAsia="楷体" w:hAnsi="Times New Roman" w:cs="Times New Roman" w:hint="eastAsia"/>
          <w:bCs/>
        </w:rPr>
        <w:t xml:space="preserve"> </w:t>
      </w:r>
      <w:r w:rsidRPr="00CD0E2E">
        <w:rPr>
          <w:rFonts w:ascii="Times New Roman" w:eastAsia="楷体" w:hAnsi="Times New Roman" w:cs="Times New Roman"/>
          <w:bCs/>
        </w:rPr>
        <w:t xml:space="preserve"> </w:t>
      </w:r>
      <w:r w:rsidRPr="00CD0E2E">
        <w:rPr>
          <w:rFonts w:ascii="Times New Roman" w:eastAsia="楷体" w:hAnsi="Times New Roman" w:cs="Times New Roman" w:hint="eastAsia"/>
          <w:bCs/>
        </w:rPr>
        <w:t>阅</w:t>
      </w:r>
      <w:r w:rsidRPr="00CD0E2E">
        <w:rPr>
          <w:rFonts w:ascii="Times New Roman" w:eastAsia="楷体" w:hAnsi="Times New Roman" w:cs="Times New Roman" w:hint="eastAsia"/>
          <w:bCs/>
        </w:rPr>
        <w:t xml:space="preserve"> </w:t>
      </w:r>
      <w:r w:rsidR="002409E5">
        <w:rPr>
          <w:rFonts w:ascii="Times New Roman" w:eastAsia="楷体" w:hAnsi="Times New Roman" w:cs="Times New Roman"/>
          <w:bCs/>
        </w:rPr>
        <w:t xml:space="preserve"> </w:t>
      </w:r>
      <w:r w:rsidRPr="00CD0E2E">
        <w:rPr>
          <w:rFonts w:ascii="Times New Roman" w:eastAsia="楷体" w:hAnsi="Times New Roman" w:cs="Times New Roman"/>
          <w:bCs/>
        </w:rPr>
        <w:t>上海财经大学</w:t>
      </w:r>
      <w:r w:rsidRPr="00CD0E2E">
        <w:rPr>
          <w:rFonts w:ascii="Times New Roman" w:eastAsia="楷体" w:hAnsi="Times New Roman" w:cs="Times New Roman" w:hint="eastAsia"/>
          <w:bCs/>
        </w:rPr>
        <w:t>副教授</w:t>
      </w:r>
    </w:p>
    <w:p w14:paraId="58A0A42C" w14:textId="77777777" w:rsidR="007009F0" w:rsidRDefault="00000000" w:rsidP="00093D21">
      <w:pPr>
        <w:autoSpaceDE w:val="0"/>
        <w:autoSpaceDN w:val="0"/>
        <w:adjustRightInd w:val="0"/>
        <w:ind w:firstLineChars="200" w:firstLine="489"/>
        <w:rPr>
          <w:rFonts w:ascii="Times New Roman" w:hAnsi="Times New Roman" w:cs="Times New Roman"/>
          <w:kern w:val="0"/>
          <w:sz w:val="24"/>
          <w:szCs w:val="24"/>
        </w:rPr>
      </w:pPr>
      <w:r w:rsidRPr="00CD0E2E">
        <w:rPr>
          <w:rStyle w:val="ab"/>
          <w:rFonts w:ascii="Times New Roman" w:hAnsi="Times New Roman" w:cs="Times New Roman"/>
          <w:sz w:val="24"/>
          <w:szCs w:val="24"/>
        </w:rPr>
        <w:t>成员</w:t>
      </w:r>
      <w:r>
        <w:rPr>
          <w:rFonts w:ascii="Times New Roman" w:hAnsi="Times New Roman" w:cs="Times New Roman"/>
          <w:kern w:val="0"/>
          <w:sz w:val="24"/>
          <w:szCs w:val="24"/>
        </w:rPr>
        <w:t>（按姓氏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拼音</w:t>
      </w:r>
      <w:r>
        <w:rPr>
          <w:rFonts w:ascii="Times New Roman" w:hAnsi="Times New Roman" w:cs="Times New Roman"/>
          <w:kern w:val="0"/>
          <w:sz w:val="24"/>
          <w:szCs w:val="24"/>
        </w:rPr>
        <w:t>排序）：</w:t>
      </w:r>
    </w:p>
    <w:p w14:paraId="25C72346" w14:textId="43EF7B2A" w:rsidR="007009F0" w:rsidRDefault="00000000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曹婉容</w:t>
      </w:r>
      <w:r>
        <w:rPr>
          <w:rFonts w:ascii="Times New Roman" w:eastAsia="楷体" w:hAnsi="Times New Roman" w:cs="Times New Roman"/>
        </w:rPr>
        <w:t xml:space="preserve">  </w:t>
      </w:r>
      <w:r>
        <w:rPr>
          <w:rFonts w:ascii="Times New Roman" w:eastAsia="楷体" w:hAnsi="Times New Roman" w:cs="Times New Roman"/>
        </w:rPr>
        <w:t>东南大学教授、数学学院副院长</w:t>
      </w:r>
    </w:p>
    <w:p w14:paraId="138B342F" w14:textId="594E1F02" w:rsidR="00AB6E53" w:rsidRPr="00AB6E53" w:rsidRDefault="00AB6E53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</w:rPr>
      </w:pPr>
      <w:r w:rsidRPr="00725389">
        <w:rPr>
          <w:rFonts w:ascii="Times New Roman" w:eastAsia="楷体" w:hAnsi="Times New Roman" w:cs="Times New Roman" w:hint="eastAsia"/>
          <w:color w:val="000000" w:themeColor="text1"/>
        </w:rPr>
        <w:t>常金华</w:t>
      </w:r>
      <w:r w:rsidRPr="00725389">
        <w:rPr>
          <w:rFonts w:ascii="Times New Roman" w:eastAsia="楷体" w:hAnsi="Times New Roman" w:cs="Times New Roman" w:hint="eastAsia"/>
          <w:color w:val="000000" w:themeColor="text1"/>
        </w:rPr>
        <w:t xml:space="preserve"> </w:t>
      </w:r>
      <w:r w:rsidRPr="00725389">
        <w:rPr>
          <w:rFonts w:ascii="Times New Roman" w:eastAsia="楷体" w:hAnsi="Times New Roman" w:cs="Times New Roman"/>
          <w:color w:val="000000" w:themeColor="text1"/>
        </w:rPr>
        <w:t xml:space="preserve"> </w:t>
      </w:r>
      <w:r w:rsidRPr="00725389">
        <w:rPr>
          <w:rFonts w:ascii="Times New Roman" w:eastAsia="楷体" w:hAnsi="Times New Roman" w:cs="Times New Roman" w:hint="eastAsia"/>
          <w:color w:val="000000" w:themeColor="text1"/>
        </w:rPr>
        <w:t>中南财经政法</w:t>
      </w:r>
      <w:r w:rsidRPr="00725389">
        <w:rPr>
          <w:rFonts w:ascii="Times New Roman" w:eastAsia="楷体" w:hAnsi="Times New Roman" w:cs="Times New Roman"/>
          <w:color w:val="000000" w:themeColor="text1"/>
        </w:rPr>
        <w:t>大学</w:t>
      </w:r>
      <w:r w:rsidRPr="00725389">
        <w:rPr>
          <w:rFonts w:ascii="Times New Roman" w:eastAsia="楷体" w:hAnsi="Times New Roman" w:cs="Times New Roman" w:hint="eastAsia"/>
          <w:color w:val="000000" w:themeColor="text1"/>
        </w:rPr>
        <w:t>副</w:t>
      </w:r>
      <w:r w:rsidRPr="00725389">
        <w:rPr>
          <w:rFonts w:ascii="Times New Roman" w:eastAsia="楷体" w:hAnsi="Times New Roman" w:cs="Times New Roman"/>
          <w:color w:val="000000" w:themeColor="text1"/>
        </w:rPr>
        <w:t>教授、</w:t>
      </w:r>
      <w:r w:rsidRPr="00725389">
        <w:rPr>
          <w:rFonts w:ascii="Times New Roman" w:eastAsia="楷体" w:hAnsi="Times New Roman" w:cs="Times New Roman" w:hint="eastAsia"/>
          <w:color w:val="000000" w:themeColor="text1"/>
        </w:rPr>
        <w:t>统计与数学</w:t>
      </w:r>
      <w:r w:rsidRPr="00725389">
        <w:rPr>
          <w:rFonts w:ascii="Times New Roman" w:eastAsia="楷体" w:hAnsi="Times New Roman" w:cs="Times New Roman"/>
          <w:color w:val="000000" w:themeColor="text1"/>
        </w:rPr>
        <w:t>学院</w:t>
      </w:r>
      <w:r w:rsidRPr="00725389">
        <w:rPr>
          <w:rFonts w:ascii="Times New Roman" w:eastAsia="楷体" w:hAnsi="Times New Roman" w:cs="Times New Roman" w:hint="eastAsia"/>
          <w:color w:val="000000" w:themeColor="text1"/>
        </w:rPr>
        <w:t>副</w:t>
      </w:r>
      <w:r w:rsidRPr="00725389">
        <w:rPr>
          <w:rFonts w:ascii="Times New Roman" w:eastAsia="楷体" w:hAnsi="Times New Roman" w:cs="Times New Roman"/>
          <w:color w:val="000000" w:themeColor="text1"/>
        </w:rPr>
        <w:t>院长</w:t>
      </w:r>
    </w:p>
    <w:p w14:paraId="28B5DDE0" w14:textId="10319DEA" w:rsidR="00AB6E53" w:rsidRDefault="00AB6E53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  <w:color w:val="000000" w:themeColor="text1"/>
        </w:rPr>
      </w:pPr>
      <w:r w:rsidRPr="00725389">
        <w:rPr>
          <w:rFonts w:ascii="Times New Roman" w:eastAsia="楷体" w:hAnsi="Times New Roman" w:cs="Times New Roman" w:hint="eastAsia"/>
          <w:color w:val="000000" w:themeColor="text1"/>
        </w:rPr>
        <w:t>富</w:t>
      </w:r>
      <w:r w:rsidRPr="00725389">
        <w:rPr>
          <w:rFonts w:ascii="Times New Roman" w:eastAsia="楷体" w:hAnsi="Times New Roman" w:cs="Times New Roman" w:hint="eastAsia"/>
          <w:color w:val="000000" w:themeColor="text1"/>
        </w:rPr>
        <w:t xml:space="preserve"> </w:t>
      </w:r>
      <w:r w:rsidRPr="00725389">
        <w:rPr>
          <w:rFonts w:ascii="Times New Roman" w:eastAsia="楷体" w:hAnsi="Times New Roman" w:cs="Times New Roman"/>
          <w:color w:val="000000" w:themeColor="text1"/>
        </w:rPr>
        <w:t xml:space="preserve"> </w:t>
      </w:r>
      <w:r w:rsidRPr="00725389">
        <w:rPr>
          <w:rFonts w:ascii="Times New Roman" w:eastAsia="楷体" w:hAnsi="Times New Roman" w:cs="Times New Roman" w:hint="eastAsia"/>
          <w:color w:val="000000" w:themeColor="text1"/>
        </w:rPr>
        <w:t>宇</w:t>
      </w:r>
      <w:r w:rsidRPr="00725389">
        <w:rPr>
          <w:rFonts w:ascii="Times New Roman" w:eastAsia="楷体" w:hAnsi="Times New Roman" w:cs="Times New Roman" w:hint="eastAsia"/>
          <w:color w:val="000000" w:themeColor="text1"/>
        </w:rPr>
        <w:t xml:space="preserve"> </w:t>
      </w:r>
      <w:r w:rsidRPr="00725389">
        <w:rPr>
          <w:rFonts w:ascii="Times New Roman" w:eastAsia="楷体" w:hAnsi="Times New Roman" w:cs="Times New Roman"/>
          <w:color w:val="000000" w:themeColor="text1"/>
        </w:rPr>
        <w:t xml:space="preserve"> </w:t>
      </w:r>
      <w:r w:rsidRPr="00725389">
        <w:rPr>
          <w:rFonts w:ascii="Times New Roman" w:eastAsia="楷体" w:hAnsi="Times New Roman" w:cs="Times New Roman" w:hint="eastAsia"/>
          <w:color w:val="000000" w:themeColor="text1"/>
        </w:rPr>
        <w:t>东北财经政法</w:t>
      </w:r>
      <w:r w:rsidRPr="00725389">
        <w:rPr>
          <w:rFonts w:ascii="Times New Roman" w:eastAsia="楷体" w:hAnsi="Times New Roman" w:cs="Times New Roman"/>
          <w:color w:val="000000" w:themeColor="text1"/>
        </w:rPr>
        <w:t>大学教授、</w:t>
      </w:r>
      <w:r w:rsidRPr="00725389">
        <w:rPr>
          <w:rFonts w:ascii="Times New Roman" w:eastAsia="楷体" w:hAnsi="Times New Roman" w:cs="Times New Roman" w:hint="eastAsia"/>
          <w:color w:val="000000" w:themeColor="text1"/>
        </w:rPr>
        <w:t>数据科学与人工智能学院副</w:t>
      </w:r>
      <w:r w:rsidRPr="00725389">
        <w:rPr>
          <w:rFonts w:ascii="Times New Roman" w:eastAsia="楷体" w:hAnsi="Times New Roman" w:cs="Times New Roman"/>
          <w:color w:val="000000" w:themeColor="text1"/>
        </w:rPr>
        <w:t>院长</w:t>
      </w:r>
    </w:p>
    <w:p w14:paraId="2421BD43" w14:textId="3D8B4FC2" w:rsidR="00E00F1F" w:rsidRPr="00725389" w:rsidRDefault="00E00F1F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  <w:color w:val="000000" w:themeColor="text1"/>
        </w:rPr>
      </w:pPr>
      <w:r w:rsidRPr="00725389">
        <w:rPr>
          <w:rFonts w:ascii="Times New Roman" w:eastAsia="楷体" w:hAnsi="Times New Roman" w:cs="Times New Roman" w:hint="eastAsia"/>
          <w:color w:val="000000" w:themeColor="text1"/>
        </w:rPr>
        <w:t>郭</w:t>
      </w:r>
      <w:r w:rsidRPr="00725389">
        <w:rPr>
          <w:rFonts w:ascii="Times New Roman" w:eastAsia="楷体" w:hAnsi="Times New Roman" w:cs="Times New Roman" w:hint="eastAsia"/>
          <w:color w:val="000000" w:themeColor="text1"/>
        </w:rPr>
        <w:t xml:space="preserve"> </w:t>
      </w:r>
      <w:r w:rsidRPr="00725389">
        <w:rPr>
          <w:rFonts w:ascii="Times New Roman" w:eastAsia="楷体" w:hAnsi="Times New Roman" w:cs="Times New Roman"/>
          <w:color w:val="000000" w:themeColor="text1"/>
        </w:rPr>
        <w:t xml:space="preserve"> </w:t>
      </w:r>
      <w:r w:rsidRPr="00725389">
        <w:rPr>
          <w:rFonts w:ascii="Times New Roman" w:eastAsia="楷体" w:hAnsi="Times New Roman" w:cs="Times New Roman" w:hint="eastAsia"/>
          <w:color w:val="000000" w:themeColor="text1"/>
        </w:rPr>
        <w:t>伟</w:t>
      </w:r>
      <w:r w:rsidRPr="00725389">
        <w:rPr>
          <w:rFonts w:ascii="Times New Roman" w:eastAsia="楷体" w:hAnsi="Times New Roman" w:cs="Times New Roman" w:hint="eastAsia"/>
          <w:color w:val="000000" w:themeColor="text1"/>
        </w:rPr>
        <w:t xml:space="preserve"> </w:t>
      </w:r>
      <w:r w:rsidRPr="00725389">
        <w:rPr>
          <w:rFonts w:ascii="Times New Roman" w:eastAsia="楷体" w:hAnsi="Times New Roman" w:cs="Times New Roman"/>
          <w:color w:val="000000" w:themeColor="text1"/>
        </w:rPr>
        <w:t xml:space="preserve"> </w:t>
      </w:r>
      <w:r w:rsidRPr="00725389">
        <w:rPr>
          <w:rFonts w:ascii="Times New Roman" w:eastAsia="楷体" w:hAnsi="Times New Roman" w:cs="Times New Roman" w:hint="eastAsia"/>
          <w:color w:val="000000" w:themeColor="text1"/>
        </w:rPr>
        <w:t>对外经济贸易</w:t>
      </w:r>
      <w:r w:rsidRPr="00725389">
        <w:rPr>
          <w:rFonts w:ascii="Times New Roman" w:eastAsia="楷体" w:hAnsi="Times New Roman" w:cs="Times New Roman"/>
          <w:color w:val="000000" w:themeColor="text1"/>
        </w:rPr>
        <w:t>大学教授、</w:t>
      </w:r>
      <w:r w:rsidRPr="00725389">
        <w:rPr>
          <w:rFonts w:ascii="Times New Roman" w:eastAsia="楷体" w:hAnsi="Times New Roman" w:cs="Times New Roman" w:hint="eastAsia"/>
          <w:color w:val="000000" w:themeColor="text1"/>
        </w:rPr>
        <w:t>统计</w:t>
      </w:r>
      <w:r w:rsidRPr="00725389">
        <w:rPr>
          <w:rFonts w:ascii="Times New Roman" w:eastAsia="楷体" w:hAnsi="Times New Roman" w:cs="Times New Roman"/>
          <w:color w:val="000000" w:themeColor="text1"/>
        </w:rPr>
        <w:t>学院</w:t>
      </w:r>
      <w:r w:rsidRPr="00725389">
        <w:rPr>
          <w:rFonts w:ascii="Times New Roman" w:eastAsia="楷体" w:hAnsi="Times New Roman" w:cs="Times New Roman" w:hint="eastAsia"/>
          <w:color w:val="000000" w:themeColor="text1"/>
        </w:rPr>
        <w:t>副</w:t>
      </w:r>
      <w:r w:rsidRPr="00725389">
        <w:rPr>
          <w:rFonts w:ascii="Times New Roman" w:eastAsia="楷体" w:hAnsi="Times New Roman" w:cs="Times New Roman"/>
          <w:color w:val="000000" w:themeColor="text1"/>
        </w:rPr>
        <w:t>院长</w:t>
      </w:r>
    </w:p>
    <w:p w14:paraId="6D9C6713" w14:textId="0855614D" w:rsidR="00944A72" w:rsidRPr="00944A72" w:rsidRDefault="00000000" w:rsidP="00944A72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 w:hint="eastAsia"/>
        </w:rPr>
      </w:pPr>
      <w:r>
        <w:rPr>
          <w:rFonts w:ascii="Times New Roman" w:eastAsia="楷体" w:hAnsi="Times New Roman" w:cs="Times New Roman"/>
        </w:rPr>
        <w:t>李</w:t>
      </w:r>
      <w:r>
        <w:rPr>
          <w:rFonts w:ascii="Times New Roman" w:eastAsia="楷体" w:hAnsi="Times New Roman" w:cs="Times New Roman"/>
        </w:rPr>
        <w:t xml:space="preserve">  </w:t>
      </w:r>
      <w:r>
        <w:rPr>
          <w:rFonts w:ascii="Times New Roman" w:eastAsia="楷体" w:hAnsi="Times New Roman" w:cs="Times New Roman"/>
        </w:rPr>
        <w:t>静</w:t>
      </w:r>
      <w:r>
        <w:rPr>
          <w:rFonts w:ascii="Times New Roman" w:eastAsia="楷体" w:hAnsi="Times New Roman" w:cs="Times New Roman"/>
        </w:rPr>
        <w:t xml:space="preserve">  </w:t>
      </w:r>
      <w:r>
        <w:rPr>
          <w:rFonts w:ascii="Times New Roman" w:eastAsia="楷体" w:hAnsi="Times New Roman" w:cs="Times New Roman"/>
        </w:rPr>
        <w:t>南开大学副教授、数学科学学院副院长</w:t>
      </w:r>
    </w:p>
    <w:p w14:paraId="717F5B89" w14:textId="77777777" w:rsidR="007009F0" w:rsidRDefault="00000000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钱晓松</w:t>
      </w:r>
      <w:r>
        <w:rPr>
          <w:rFonts w:ascii="Times New Roman" w:eastAsia="楷体" w:hAnsi="Times New Roman" w:cs="Times New Roman"/>
        </w:rPr>
        <w:t xml:space="preserve">  </w:t>
      </w:r>
      <w:r>
        <w:rPr>
          <w:rFonts w:ascii="Times New Roman" w:eastAsia="楷体" w:hAnsi="Times New Roman" w:cs="Times New Roman"/>
        </w:rPr>
        <w:t>苏州大学教授</w:t>
      </w:r>
    </w:p>
    <w:p w14:paraId="609F2CFD" w14:textId="0BB1AE16" w:rsidR="005F06B4" w:rsidRPr="002B6C37" w:rsidRDefault="005F06B4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  <w:color w:val="000000" w:themeColor="text1"/>
        </w:rPr>
      </w:pPr>
      <w:r w:rsidRPr="002B6C37">
        <w:rPr>
          <w:rFonts w:ascii="Times New Roman" w:eastAsia="楷体" w:hAnsi="Times New Roman" w:cs="Times New Roman" w:hint="eastAsia"/>
          <w:color w:val="000000" w:themeColor="text1"/>
        </w:rPr>
        <w:t>盛长滔</w:t>
      </w:r>
      <w:r w:rsidRPr="002B6C37">
        <w:rPr>
          <w:rFonts w:ascii="Times New Roman" w:eastAsia="楷体" w:hAnsi="Times New Roman" w:cs="Times New Roman" w:hint="eastAsia"/>
          <w:color w:val="000000" w:themeColor="text1"/>
        </w:rPr>
        <w:t xml:space="preserve"> </w:t>
      </w:r>
      <w:r w:rsidRPr="002B6C37">
        <w:rPr>
          <w:rFonts w:ascii="Times New Roman" w:eastAsia="楷体" w:hAnsi="Times New Roman" w:cs="Times New Roman"/>
          <w:color w:val="000000" w:themeColor="text1"/>
        </w:rPr>
        <w:t xml:space="preserve"> </w:t>
      </w:r>
      <w:r w:rsidRPr="002B6C37">
        <w:rPr>
          <w:rFonts w:ascii="Times New Roman" w:eastAsia="楷体" w:hAnsi="Times New Roman" w:cs="Times New Roman" w:hint="eastAsia"/>
          <w:color w:val="000000" w:themeColor="text1"/>
        </w:rPr>
        <w:t>上海财经大学讲师</w:t>
      </w:r>
    </w:p>
    <w:p w14:paraId="404769B8" w14:textId="7F9D21F1" w:rsidR="00C76D6C" w:rsidRPr="00C76D6C" w:rsidRDefault="00C76D6C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 w:hint="eastAsia"/>
        </w:rPr>
        <w:t>尹彬彬</w:t>
      </w:r>
      <w:r>
        <w:rPr>
          <w:rFonts w:ascii="Times New Roman" w:eastAsia="楷体" w:hAnsi="Times New Roman" w:cs="Times New Roman" w:hint="eastAsia"/>
        </w:rPr>
        <w:t xml:space="preserve"> </w:t>
      </w:r>
      <w:r>
        <w:rPr>
          <w:rFonts w:ascii="Times New Roman" w:eastAsia="楷体" w:hAnsi="Times New Roman" w:cs="Times New Roman"/>
        </w:rPr>
        <w:t xml:space="preserve"> </w:t>
      </w:r>
      <w:r>
        <w:rPr>
          <w:rFonts w:ascii="Times New Roman" w:eastAsia="楷体" w:hAnsi="Times New Roman" w:cs="Times New Roman" w:hint="eastAsia"/>
        </w:rPr>
        <w:t>上海联泰基金销售有限公司总经理</w:t>
      </w:r>
    </w:p>
    <w:p w14:paraId="3393B0B8" w14:textId="7E818C04" w:rsidR="00810681" w:rsidRPr="002B6C37" w:rsidRDefault="00810681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  <w:color w:val="000000" w:themeColor="text1"/>
        </w:rPr>
      </w:pPr>
      <w:r w:rsidRPr="002B6C37">
        <w:rPr>
          <w:rFonts w:ascii="Times New Roman" w:eastAsia="楷体" w:hAnsi="Times New Roman" w:cs="Times New Roman" w:hint="eastAsia"/>
          <w:color w:val="000000" w:themeColor="text1"/>
        </w:rPr>
        <w:t>张玉春</w:t>
      </w:r>
      <w:r w:rsidRPr="002B6C37">
        <w:rPr>
          <w:rFonts w:ascii="Times New Roman" w:eastAsia="楷体" w:hAnsi="Times New Roman" w:cs="Times New Roman" w:hint="eastAsia"/>
          <w:color w:val="000000" w:themeColor="text1"/>
        </w:rPr>
        <w:t xml:space="preserve"> </w:t>
      </w:r>
      <w:r w:rsidRPr="002B6C37">
        <w:rPr>
          <w:rFonts w:ascii="Times New Roman" w:eastAsia="楷体" w:hAnsi="Times New Roman" w:cs="Times New Roman"/>
          <w:color w:val="000000" w:themeColor="text1"/>
        </w:rPr>
        <w:t xml:space="preserve"> </w:t>
      </w:r>
      <w:r w:rsidRPr="002B6C37">
        <w:rPr>
          <w:rFonts w:ascii="Times New Roman" w:eastAsia="楷体" w:hAnsi="Times New Roman" w:cs="Times New Roman" w:hint="eastAsia"/>
          <w:color w:val="000000" w:themeColor="text1"/>
        </w:rPr>
        <w:t>首都经济贸易</w:t>
      </w:r>
      <w:r w:rsidRPr="002B6C37">
        <w:rPr>
          <w:rFonts w:ascii="Times New Roman" w:eastAsia="楷体" w:hAnsi="Times New Roman" w:cs="Times New Roman"/>
          <w:color w:val="000000" w:themeColor="text1"/>
        </w:rPr>
        <w:t>大学</w:t>
      </w:r>
      <w:r w:rsidR="00C23AC2" w:rsidRPr="002B6C37">
        <w:rPr>
          <w:rFonts w:ascii="Times New Roman" w:eastAsia="楷体" w:hAnsi="Times New Roman" w:cs="Times New Roman" w:hint="eastAsia"/>
          <w:color w:val="000000" w:themeColor="text1"/>
        </w:rPr>
        <w:t>副</w:t>
      </w:r>
      <w:r w:rsidRPr="002B6C37">
        <w:rPr>
          <w:rFonts w:ascii="Times New Roman" w:eastAsia="楷体" w:hAnsi="Times New Roman" w:cs="Times New Roman"/>
          <w:color w:val="000000" w:themeColor="text1"/>
        </w:rPr>
        <w:t>教授、</w:t>
      </w:r>
      <w:r w:rsidRPr="002B6C37">
        <w:rPr>
          <w:rFonts w:ascii="Times New Roman" w:eastAsia="楷体" w:hAnsi="Times New Roman" w:cs="Times New Roman" w:hint="eastAsia"/>
          <w:color w:val="000000" w:themeColor="text1"/>
        </w:rPr>
        <w:t>统计</w:t>
      </w:r>
      <w:r w:rsidRPr="002B6C37">
        <w:rPr>
          <w:rFonts w:ascii="Times New Roman" w:eastAsia="楷体" w:hAnsi="Times New Roman" w:cs="Times New Roman"/>
          <w:color w:val="000000" w:themeColor="text1"/>
        </w:rPr>
        <w:t>学院</w:t>
      </w:r>
      <w:r w:rsidR="000F61F4" w:rsidRPr="002B6C37">
        <w:rPr>
          <w:rFonts w:ascii="Times New Roman" w:eastAsia="楷体" w:hAnsi="Times New Roman" w:cs="Times New Roman" w:hint="eastAsia"/>
          <w:color w:val="000000" w:themeColor="text1"/>
        </w:rPr>
        <w:t>副</w:t>
      </w:r>
      <w:r w:rsidRPr="002B6C37">
        <w:rPr>
          <w:rFonts w:ascii="Times New Roman" w:eastAsia="楷体" w:hAnsi="Times New Roman" w:cs="Times New Roman"/>
          <w:color w:val="000000" w:themeColor="text1"/>
        </w:rPr>
        <w:t>院长</w:t>
      </w:r>
    </w:p>
    <w:p w14:paraId="59FF84A8" w14:textId="77777777" w:rsidR="007009F0" w:rsidRDefault="00000000" w:rsidP="00093D21">
      <w:pPr>
        <w:pStyle w:val="a9"/>
        <w:spacing w:beforeLines="50" w:before="156" w:beforeAutospacing="0" w:afterLines="50" w:after="156" w:afterAutospacing="0"/>
        <w:jc w:val="both"/>
        <w:rPr>
          <w:rStyle w:val="ab"/>
          <w:rFonts w:ascii="Times New Roman" w:eastAsiaTheme="minorEastAsia" w:hAnsi="Times New Roman" w:cs="Times New Roman"/>
        </w:rPr>
      </w:pPr>
      <w:r w:rsidRPr="00C779D8">
        <w:rPr>
          <w:rStyle w:val="ab"/>
          <w:rFonts w:ascii="Times New Roman" w:eastAsiaTheme="minorEastAsia" w:hAnsi="Times New Roman" w:cs="Times New Roman"/>
        </w:rPr>
        <w:t>学术委员会：</w:t>
      </w:r>
    </w:p>
    <w:p w14:paraId="3A9108F5" w14:textId="77777777" w:rsidR="007009F0" w:rsidRDefault="00000000" w:rsidP="00093D21">
      <w:pPr>
        <w:pStyle w:val="a9"/>
        <w:spacing w:beforeLines="50" w:before="156" w:beforeAutospacing="0" w:afterLines="50" w:after="156" w:afterAutospacing="0"/>
        <w:ind w:firstLineChars="200" w:firstLine="489"/>
        <w:jc w:val="both"/>
        <w:rPr>
          <w:rStyle w:val="ab"/>
          <w:rFonts w:ascii="Times New Roman" w:eastAsiaTheme="minorEastAsia" w:hAnsi="Times New Roman" w:cs="Times New Roman"/>
        </w:rPr>
      </w:pPr>
      <w:r>
        <w:rPr>
          <w:rStyle w:val="ab"/>
          <w:rFonts w:ascii="Times New Roman" w:eastAsiaTheme="minorEastAsia" w:hAnsi="Times New Roman" w:cs="Times New Roman"/>
        </w:rPr>
        <w:t>主任：</w:t>
      </w:r>
    </w:p>
    <w:p w14:paraId="6911765E" w14:textId="77777777" w:rsidR="007009F0" w:rsidRDefault="00000000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彭实戈</w:t>
      </w:r>
      <w:r>
        <w:rPr>
          <w:rFonts w:ascii="Times New Roman" w:eastAsia="楷体" w:hAnsi="Times New Roman" w:cs="Times New Roman"/>
        </w:rPr>
        <w:t xml:space="preserve">  </w:t>
      </w:r>
      <w:r>
        <w:rPr>
          <w:rFonts w:ascii="Times New Roman" w:eastAsia="楷体" w:hAnsi="Times New Roman" w:cs="Times New Roman"/>
        </w:rPr>
        <w:t>山东大学教授、中国科学院院士</w:t>
      </w:r>
    </w:p>
    <w:p w14:paraId="667E9FE4" w14:textId="22C8CD37" w:rsidR="005F5274" w:rsidRPr="005F5274" w:rsidRDefault="00000000" w:rsidP="005F5274">
      <w:pPr>
        <w:autoSpaceDE w:val="0"/>
        <w:autoSpaceDN w:val="0"/>
        <w:adjustRightInd w:val="0"/>
        <w:ind w:firstLineChars="200" w:firstLine="489"/>
        <w:rPr>
          <w:rFonts w:ascii="Times New Roman" w:eastAsia="楷体" w:hAnsi="Times New Roman" w:cs="Times New Roman"/>
          <w:strike/>
          <w:kern w:val="0"/>
          <w:sz w:val="24"/>
          <w:szCs w:val="24"/>
        </w:rPr>
      </w:pPr>
      <w:r w:rsidRPr="00C779D8">
        <w:rPr>
          <w:rStyle w:val="ab"/>
          <w:rFonts w:ascii="Times New Roman" w:hAnsi="Times New Roman" w:cs="Times New Roman"/>
          <w:sz w:val="24"/>
          <w:szCs w:val="24"/>
        </w:rPr>
        <w:t>成员</w:t>
      </w:r>
      <w:r>
        <w:rPr>
          <w:rFonts w:ascii="Times New Roman" w:hAnsi="Times New Roman" w:cs="Times New Roman"/>
          <w:kern w:val="0"/>
          <w:sz w:val="24"/>
          <w:szCs w:val="24"/>
        </w:rPr>
        <w:t>（按姓氏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拼音</w:t>
      </w:r>
      <w:r>
        <w:rPr>
          <w:rFonts w:ascii="Times New Roman" w:hAnsi="Times New Roman" w:cs="Times New Roman"/>
          <w:kern w:val="0"/>
          <w:sz w:val="24"/>
          <w:szCs w:val="24"/>
        </w:rPr>
        <w:t>排序）：</w:t>
      </w:r>
    </w:p>
    <w:p w14:paraId="520CA8E1" w14:textId="77777777" w:rsidR="00D6055D" w:rsidRPr="00951F85" w:rsidRDefault="00D6055D" w:rsidP="00D6055D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  <w:color w:val="000000" w:themeColor="text1"/>
        </w:rPr>
      </w:pPr>
      <w:r w:rsidRPr="00951F85">
        <w:rPr>
          <w:rFonts w:ascii="Times New Roman" w:eastAsia="楷体" w:hAnsi="Times New Roman" w:cs="Times New Roman"/>
          <w:color w:val="000000" w:themeColor="text1"/>
        </w:rPr>
        <w:t>曹新康</w:t>
      </w:r>
      <w:r w:rsidRPr="00951F85">
        <w:rPr>
          <w:rFonts w:ascii="Times New Roman" w:eastAsia="楷体" w:hAnsi="Times New Roman" w:cs="Times New Roman"/>
          <w:color w:val="000000" w:themeColor="text1"/>
        </w:rPr>
        <w:t xml:space="preserve">  MathWorks </w:t>
      </w:r>
      <w:r w:rsidRPr="00951F85">
        <w:rPr>
          <w:rFonts w:ascii="Times New Roman" w:eastAsia="楷体" w:hAnsi="Times New Roman" w:cs="Times New Roman"/>
          <w:color w:val="000000" w:themeColor="text1"/>
        </w:rPr>
        <w:t>中国区总裁</w:t>
      </w:r>
    </w:p>
    <w:p w14:paraId="571F0120" w14:textId="6F499646" w:rsidR="007009F0" w:rsidRDefault="00000000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陈增敬</w:t>
      </w:r>
      <w:r>
        <w:rPr>
          <w:rFonts w:ascii="Times New Roman" w:eastAsia="楷体" w:hAnsi="Times New Roman" w:cs="Times New Roman"/>
        </w:rPr>
        <w:t xml:space="preserve">  </w:t>
      </w:r>
      <w:r>
        <w:rPr>
          <w:rFonts w:ascii="Times New Roman" w:eastAsia="楷体" w:hAnsi="Times New Roman" w:cs="Times New Roman"/>
        </w:rPr>
        <w:t>山东大学教授</w:t>
      </w:r>
      <w:r w:rsidR="00410E3C">
        <w:rPr>
          <w:rFonts w:ascii="Times New Roman" w:eastAsia="楷体" w:hAnsi="Times New Roman" w:cs="Times New Roman" w:hint="eastAsia"/>
        </w:rPr>
        <w:t>、</w:t>
      </w:r>
      <w:r w:rsidR="00410E3C" w:rsidRPr="00410E3C">
        <w:rPr>
          <w:rFonts w:ascii="Times New Roman" w:eastAsia="楷体" w:hAnsi="Times New Roman" w:cs="Times New Roman" w:hint="eastAsia"/>
        </w:rPr>
        <w:t>山东大学齐鲁证券金融研究院院长</w:t>
      </w:r>
    </w:p>
    <w:p w14:paraId="7004CDA0" w14:textId="6294EAC2" w:rsidR="00D6055D" w:rsidRDefault="00D6055D" w:rsidP="00D6055D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陈文斌</w:t>
      </w:r>
      <w:r>
        <w:rPr>
          <w:rFonts w:ascii="Times New Roman" w:eastAsia="楷体" w:hAnsi="Times New Roman" w:cs="Times New Roman"/>
        </w:rPr>
        <w:t xml:space="preserve">  </w:t>
      </w:r>
      <w:r>
        <w:rPr>
          <w:rFonts w:ascii="Times New Roman" w:eastAsia="楷体" w:hAnsi="Times New Roman" w:cs="Times New Roman"/>
        </w:rPr>
        <w:t>复旦大学教授</w:t>
      </w:r>
    </w:p>
    <w:p w14:paraId="1424FB5D" w14:textId="4CECE15B" w:rsidR="00EC5BA0" w:rsidRDefault="00EC5BA0" w:rsidP="00D6055D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</w:rPr>
      </w:pPr>
      <w:r w:rsidRPr="00CD0E2E">
        <w:rPr>
          <w:rFonts w:eastAsia="楷体" w:hint="eastAsia"/>
          <w:bCs/>
        </w:rPr>
        <w:t>程</w:t>
      </w:r>
      <w:r w:rsidRPr="00CD0E2E">
        <w:rPr>
          <w:rFonts w:eastAsia="楷体" w:hint="eastAsia"/>
          <w:bCs/>
        </w:rPr>
        <w:t xml:space="preserve"> </w:t>
      </w:r>
      <w:r w:rsidRPr="00CD0E2E">
        <w:rPr>
          <w:rFonts w:eastAsia="楷体"/>
          <w:bCs/>
        </w:rPr>
        <w:t xml:space="preserve"> </w:t>
      </w:r>
      <w:r w:rsidRPr="00CD0E2E">
        <w:rPr>
          <w:rFonts w:eastAsia="楷体" w:hint="eastAsia"/>
          <w:bCs/>
        </w:rPr>
        <w:t>晋</w:t>
      </w:r>
      <w:r w:rsidRPr="00CD0E2E">
        <w:rPr>
          <w:rFonts w:eastAsia="楷体" w:hint="eastAsia"/>
          <w:bCs/>
        </w:rPr>
        <w:t xml:space="preserve"> </w:t>
      </w:r>
      <w:r w:rsidR="002409E5">
        <w:rPr>
          <w:rFonts w:eastAsia="楷体"/>
          <w:bCs/>
        </w:rPr>
        <w:t xml:space="preserve"> </w:t>
      </w:r>
      <w:r w:rsidRPr="00CD0E2E">
        <w:rPr>
          <w:rFonts w:eastAsia="楷体" w:hint="eastAsia"/>
          <w:bCs/>
        </w:rPr>
        <w:t>复旦大学教授</w:t>
      </w:r>
      <w:r w:rsidRPr="00CD0E2E">
        <w:rPr>
          <w:rFonts w:ascii="Times New Roman" w:eastAsia="楷体" w:hAnsi="Times New Roman" w:cs="Times New Roman" w:hint="eastAsia"/>
        </w:rPr>
        <w:t>、</w:t>
      </w:r>
      <w:r w:rsidRPr="00CD0E2E">
        <w:rPr>
          <w:rFonts w:eastAsia="楷体" w:hint="eastAsia"/>
          <w:bCs/>
        </w:rPr>
        <w:t>上海财经大学教授、</w:t>
      </w:r>
      <w:r w:rsidRPr="00CD0E2E">
        <w:rPr>
          <w:rFonts w:ascii="Times New Roman" w:eastAsia="楷体" w:hAnsi="Times New Roman" w:cs="Times New Roman" w:hint="eastAsia"/>
        </w:rPr>
        <w:t>上海</w:t>
      </w:r>
      <w:r w:rsidRPr="00CD0E2E">
        <w:rPr>
          <w:rFonts w:ascii="Times New Roman" w:eastAsia="楷体" w:hAnsi="Times New Roman" w:cs="Times New Roman" w:hint="eastAsia"/>
        </w:rPr>
        <w:t>SIAM</w:t>
      </w:r>
      <w:r w:rsidRPr="00CD0E2E">
        <w:rPr>
          <w:rFonts w:ascii="Times New Roman" w:eastAsia="楷体" w:hAnsi="Times New Roman" w:cs="Times New Roman" w:hint="eastAsia"/>
        </w:rPr>
        <w:t>理事长</w:t>
      </w:r>
    </w:p>
    <w:p w14:paraId="517D6CF6" w14:textId="4708DB0A" w:rsidR="00F1354C" w:rsidRDefault="00F1354C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  <w:color w:val="000000" w:themeColor="text1"/>
        </w:rPr>
      </w:pPr>
      <w:r w:rsidRPr="002B6C37">
        <w:rPr>
          <w:rFonts w:ascii="Times New Roman" w:eastAsia="楷体" w:hAnsi="Times New Roman" w:cs="Times New Roman" w:hint="eastAsia"/>
          <w:color w:val="000000" w:themeColor="text1"/>
        </w:rPr>
        <w:t>方国昌</w:t>
      </w:r>
      <w:r w:rsidRPr="002B6C37">
        <w:rPr>
          <w:rFonts w:ascii="Times New Roman" w:eastAsia="楷体" w:hAnsi="Times New Roman" w:cs="Times New Roman" w:hint="eastAsia"/>
          <w:color w:val="000000" w:themeColor="text1"/>
        </w:rPr>
        <w:t xml:space="preserve"> </w:t>
      </w:r>
      <w:r w:rsidRPr="002B6C37">
        <w:rPr>
          <w:rFonts w:ascii="Times New Roman" w:eastAsia="楷体" w:hAnsi="Times New Roman" w:cs="Times New Roman"/>
          <w:color w:val="000000" w:themeColor="text1"/>
        </w:rPr>
        <w:t xml:space="preserve"> </w:t>
      </w:r>
      <w:r w:rsidRPr="002B6C37">
        <w:rPr>
          <w:rFonts w:ascii="Times New Roman" w:eastAsia="楷体" w:hAnsi="Times New Roman" w:cs="Times New Roman" w:hint="eastAsia"/>
          <w:color w:val="000000" w:themeColor="text1"/>
        </w:rPr>
        <w:t>南京财经</w:t>
      </w:r>
      <w:r w:rsidRPr="002B6C37">
        <w:rPr>
          <w:rFonts w:ascii="Times New Roman" w:eastAsia="楷体" w:hAnsi="Times New Roman" w:cs="Times New Roman"/>
          <w:color w:val="000000" w:themeColor="text1"/>
        </w:rPr>
        <w:t>大学教授、</w:t>
      </w:r>
      <w:r w:rsidRPr="002B6C37">
        <w:rPr>
          <w:rFonts w:ascii="Times New Roman" w:eastAsia="楷体" w:hAnsi="Times New Roman" w:cs="Times New Roman" w:hint="eastAsia"/>
          <w:color w:val="000000" w:themeColor="text1"/>
        </w:rPr>
        <w:t>应用</w:t>
      </w:r>
      <w:r w:rsidRPr="002B6C37">
        <w:rPr>
          <w:rFonts w:ascii="Times New Roman" w:eastAsia="楷体" w:hAnsi="Times New Roman" w:cs="Times New Roman"/>
          <w:color w:val="000000" w:themeColor="text1"/>
        </w:rPr>
        <w:t>数学学院院长</w:t>
      </w:r>
    </w:p>
    <w:p w14:paraId="57170FF4" w14:textId="6A44661F" w:rsidR="006C7D6E" w:rsidRPr="002B6C37" w:rsidRDefault="006C7D6E" w:rsidP="006C7D6E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  <w:color w:val="000000" w:themeColor="text1"/>
        </w:rPr>
      </w:pPr>
      <w:r>
        <w:rPr>
          <w:rFonts w:ascii="Times New Roman" w:eastAsia="楷体" w:hAnsi="Times New Roman" w:cs="Times New Roman" w:hint="eastAsia"/>
          <w:color w:val="000000" w:themeColor="text1"/>
        </w:rPr>
        <w:t>高卫国</w:t>
      </w:r>
      <w:r>
        <w:rPr>
          <w:rFonts w:ascii="Times New Roman" w:eastAsia="楷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楷体" w:hAnsi="Times New Roman" w:cs="Times New Roman"/>
          <w:color w:val="000000" w:themeColor="text1"/>
        </w:rPr>
        <w:t xml:space="preserve"> </w:t>
      </w:r>
      <w:r>
        <w:rPr>
          <w:rFonts w:ascii="Times New Roman" w:eastAsia="楷体" w:hAnsi="Times New Roman" w:cs="Times New Roman" w:hint="eastAsia"/>
          <w:color w:val="000000" w:themeColor="text1"/>
        </w:rPr>
        <w:t>复旦大学教授</w:t>
      </w:r>
    </w:p>
    <w:p w14:paraId="32889680" w14:textId="3732B4A2" w:rsidR="00093921" w:rsidRDefault="00000000" w:rsidP="004D45C2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  <w:color w:val="000000" w:themeColor="text1"/>
        </w:rPr>
      </w:pPr>
      <w:r w:rsidRPr="002B6C37">
        <w:rPr>
          <w:rFonts w:ascii="Times New Roman" w:eastAsia="楷体" w:hAnsi="Times New Roman" w:cs="Times New Roman"/>
          <w:color w:val="000000" w:themeColor="text1"/>
        </w:rPr>
        <w:t>郭军义</w:t>
      </w:r>
      <w:r w:rsidRPr="002B6C37">
        <w:rPr>
          <w:rFonts w:ascii="Times New Roman" w:eastAsia="楷体" w:hAnsi="Times New Roman" w:cs="Times New Roman"/>
          <w:color w:val="000000" w:themeColor="text1"/>
        </w:rPr>
        <w:t xml:space="preserve">  </w:t>
      </w:r>
      <w:r w:rsidRPr="002B6C37">
        <w:rPr>
          <w:rFonts w:ascii="Times New Roman" w:eastAsia="楷体" w:hAnsi="Times New Roman" w:cs="Times New Roman"/>
          <w:color w:val="000000" w:themeColor="text1"/>
        </w:rPr>
        <w:t>南开大学教授</w:t>
      </w:r>
    </w:p>
    <w:p w14:paraId="6B64D903" w14:textId="77777777" w:rsidR="000716D7" w:rsidRDefault="000716D7" w:rsidP="000716D7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黄华雄</w:t>
      </w:r>
      <w:r>
        <w:rPr>
          <w:rFonts w:ascii="Times New Roman" w:eastAsia="楷体" w:hAnsi="Times New Roman" w:cs="Times New Roman"/>
        </w:rPr>
        <w:t xml:space="preserve">  </w:t>
      </w:r>
      <w:r>
        <w:rPr>
          <w:rFonts w:ascii="Times New Roman" w:eastAsia="楷体" w:hAnsi="Times New Roman" w:cs="Times New Roman" w:hint="eastAsia"/>
        </w:rPr>
        <w:t>北京师范大学珠海校区联合国际学院教授</w:t>
      </w:r>
    </w:p>
    <w:p w14:paraId="16E6490B" w14:textId="77777777" w:rsidR="000716D7" w:rsidRDefault="000716D7" w:rsidP="000716D7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 w:hint="eastAsia"/>
        </w:rPr>
        <w:lastRenderedPageBreak/>
        <w:t>嵇少林</w:t>
      </w:r>
      <w:r>
        <w:rPr>
          <w:rFonts w:ascii="Times New Roman" w:eastAsia="楷体" w:hAnsi="Times New Roman" w:cs="Times New Roman" w:hint="eastAsia"/>
        </w:rPr>
        <w:t xml:space="preserve"> </w:t>
      </w:r>
      <w:r>
        <w:rPr>
          <w:rFonts w:ascii="Times New Roman" w:eastAsia="楷体" w:hAnsi="Times New Roman" w:cs="Times New Roman"/>
        </w:rPr>
        <w:t xml:space="preserve"> </w:t>
      </w:r>
      <w:r>
        <w:rPr>
          <w:rFonts w:ascii="Times New Roman" w:eastAsia="楷体" w:hAnsi="Times New Roman" w:cs="Times New Roman" w:hint="eastAsia"/>
        </w:rPr>
        <w:t>山东大学教授、金融研究院常务副院长</w:t>
      </w:r>
    </w:p>
    <w:p w14:paraId="6E631D38" w14:textId="05E79463" w:rsidR="000716D7" w:rsidRPr="000716D7" w:rsidRDefault="000716D7" w:rsidP="000716D7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贾广岩</w:t>
      </w:r>
      <w:r>
        <w:rPr>
          <w:rFonts w:ascii="Times New Roman" w:eastAsia="楷体" w:hAnsi="Times New Roman" w:cs="Times New Roman"/>
        </w:rPr>
        <w:t xml:space="preserve">  </w:t>
      </w:r>
      <w:r>
        <w:rPr>
          <w:rFonts w:ascii="Times New Roman" w:eastAsia="楷体" w:hAnsi="Times New Roman" w:cs="Times New Roman"/>
        </w:rPr>
        <w:t>山东大学教授、中泰证券金融研究院副院长</w:t>
      </w:r>
    </w:p>
    <w:p w14:paraId="33033FF3" w14:textId="6417E4DB" w:rsidR="00EE6F07" w:rsidRPr="00EE6F07" w:rsidRDefault="00EE6F07" w:rsidP="00EE6F07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 w:hint="eastAsia"/>
          <w:bCs/>
        </w:rPr>
        <w:t>贾尚晖</w:t>
      </w:r>
      <w:r w:rsidRPr="00CD0E2E">
        <w:rPr>
          <w:rFonts w:ascii="Times New Roman" w:eastAsia="楷体" w:hAnsi="Times New Roman" w:cs="Times New Roman"/>
          <w:bCs/>
        </w:rPr>
        <w:t xml:space="preserve"> </w:t>
      </w:r>
      <w:r>
        <w:rPr>
          <w:rFonts w:ascii="Times New Roman" w:eastAsia="楷体" w:hAnsi="Times New Roman" w:cs="Times New Roman" w:hint="eastAsia"/>
        </w:rPr>
        <w:t>中央</w:t>
      </w:r>
      <w:r w:rsidRPr="00CD0E2E">
        <w:rPr>
          <w:rFonts w:ascii="Times New Roman" w:eastAsia="楷体" w:hAnsi="Times New Roman" w:cs="Times New Roman"/>
        </w:rPr>
        <w:t>财经大学教授、</w:t>
      </w:r>
      <w:r>
        <w:rPr>
          <w:rFonts w:ascii="Times New Roman" w:eastAsia="楷体" w:hAnsi="Times New Roman" w:cs="Times New Roman" w:hint="eastAsia"/>
        </w:rPr>
        <w:t>统计与</w:t>
      </w:r>
      <w:r w:rsidRPr="00CD0E2E">
        <w:rPr>
          <w:rFonts w:ascii="Times New Roman" w:eastAsia="楷体" w:hAnsi="Times New Roman" w:cs="Times New Roman"/>
        </w:rPr>
        <w:t>数学学院院长</w:t>
      </w:r>
    </w:p>
    <w:p w14:paraId="2371DA48" w14:textId="4B2A8521" w:rsidR="00AB6E53" w:rsidRPr="00AB6E53" w:rsidRDefault="00AB6E53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  <w:color w:val="000000" w:themeColor="text1"/>
        </w:rPr>
      </w:pPr>
      <w:r>
        <w:rPr>
          <w:rFonts w:ascii="Times New Roman" w:eastAsia="楷体" w:hAnsi="Times New Roman" w:cs="Times New Roman"/>
        </w:rPr>
        <w:t>江</w:t>
      </w:r>
      <w:r>
        <w:rPr>
          <w:rFonts w:ascii="Times New Roman" w:eastAsia="楷体" w:hAnsi="Times New Roman" w:cs="Times New Roman"/>
        </w:rPr>
        <w:t xml:space="preserve">  </w:t>
      </w:r>
      <w:r>
        <w:rPr>
          <w:rFonts w:ascii="Times New Roman" w:eastAsia="楷体" w:hAnsi="Times New Roman" w:cs="Times New Roman"/>
        </w:rPr>
        <w:t>龙</w:t>
      </w:r>
      <w:r>
        <w:rPr>
          <w:rFonts w:ascii="Times New Roman" w:eastAsia="楷体" w:hAnsi="Times New Roman" w:cs="Times New Roman"/>
        </w:rPr>
        <w:t xml:space="preserve">  </w:t>
      </w:r>
      <w:r>
        <w:rPr>
          <w:rFonts w:ascii="Times New Roman" w:eastAsia="楷体" w:hAnsi="Times New Roman" w:cs="Times New Roman"/>
        </w:rPr>
        <w:t>中国矿业大学教授、数学学院院长</w:t>
      </w:r>
    </w:p>
    <w:p w14:paraId="1CDABCD5" w14:textId="2DC04D70" w:rsidR="00273D2E" w:rsidRPr="002B6C37" w:rsidRDefault="00273D2E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  <w:color w:val="000000" w:themeColor="text1"/>
        </w:rPr>
      </w:pPr>
      <w:r w:rsidRPr="002B6C37">
        <w:rPr>
          <w:rFonts w:ascii="Times New Roman" w:eastAsia="楷体" w:hAnsi="Times New Roman" w:cs="Times New Roman" w:hint="eastAsia"/>
          <w:color w:val="000000" w:themeColor="text1"/>
        </w:rPr>
        <w:t>焦建军</w:t>
      </w:r>
      <w:r w:rsidRPr="002B6C37">
        <w:rPr>
          <w:rFonts w:ascii="Times New Roman" w:eastAsia="楷体" w:hAnsi="Times New Roman" w:cs="Times New Roman" w:hint="eastAsia"/>
          <w:color w:val="000000" w:themeColor="text1"/>
        </w:rPr>
        <w:t xml:space="preserve"> </w:t>
      </w:r>
      <w:r w:rsidRPr="002B6C37">
        <w:rPr>
          <w:rFonts w:ascii="Times New Roman" w:eastAsia="楷体" w:hAnsi="Times New Roman" w:cs="Times New Roman"/>
          <w:color w:val="000000" w:themeColor="text1"/>
        </w:rPr>
        <w:t xml:space="preserve"> </w:t>
      </w:r>
      <w:r w:rsidRPr="002B6C37">
        <w:rPr>
          <w:rFonts w:ascii="Times New Roman" w:eastAsia="楷体" w:hAnsi="Times New Roman" w:cs="Times New Roman" w:hint="eastAsia"/>
          <w:color w:val="000000" w:themeColor="text1"/>
        </w:rPr>
        <w:t>贵州财经</w:t>
      </w:r>
      <w:r w:rsidRPr="002B6C37">
        <w:rPr>
          <w:rFonts w:ascii="Times New Roman" w:eastAsia="楷体" w:hAnsi="Times New Roman" w:cs="Times New Roman"/>
          <w:color w:val="000000" w:themeColor="text1"/>
        </w:rPr>
        <w:t>大学教授、数学</w:t>
      </w:r>
      <w:r w:rsidRPr="002B6C37">
        <w:rPr>
          <w:rFonts w:ascii="Times New Roman" w:eastAsia="楷体" w:hAnsi="Times New Roman" w:cs="Times New Roman" w:hint="eastAsia"/>
          <w:color w:val="000000" w:themeColor="text1"/>
        </w:rPr>
        <w:t>与统计</w:t>
      </w:r>
      <w:r w:rsidRPr="002B6C37">
        <w:rPr>
          <w:rFonts w:ascii="Times New Roman" w:eastAsia="楷体" w:hAnsi="Times New Roman" w:cs="Times New Roman"/>
          <w:color w:val="000000" w:themeColor="text1"/>
        </w:rPr>
        <w:t>学院院长</w:t>
      </w:r>
    </w:p>
    <w:p w14:paraId="33A474AA" w14:textId="77777777" w:rsidR="007009F0" w:rsidRDefault="00000000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 w:hint="eastAsia"/>
        </w:rPr>
        <w:t>李</w:t>
      </w:r>
      <w:r>
        <w:rPr>
          <w:rFonts w:ascii="Times New Roman" w:eastAsia="楷体" w:hAnsi="Times New Roman" w:cs="Times New Roman" w:hint="eastAsia"/>
        </w:rPr>
        <w:t xml:space="preserve"> </w:t>
      </w:r>
      <w:r>
        <w:rPr>
          <w:rFonts w:ascii="Times New Roman" w:eastAsia="楷体" w:hAnsi="Times New Roman" w:cs="Times New Roman"/>
        </w:rPr>
        <w:t xml:space="preserve"> </w:t>
      </w:r>
      <w:r>
        <w:rPr>
          <w:rFonts w:ascii="Times New Roman" w:eastAsia="楷体" w:hAnsi="Times New Roman" w:cs="Times New Roman" w:hint="eastAsia"/>
        </w:rPr>
        <w:t>华</w:t>
      </w:r>
      <w:r>
        <w:rPr>
          <w:rFonts w:ascii="Times New Roman" w:eastAsia="楷体" w:hAnsi="Times New Roman" w:cs="Times New Roman" w:hint="eastAsia"/>
        </w:rPr>
        <w:t xml:space="preserve"> </w:t>
      </w:r>
      <w:r>
        <w:rPr>
          <w:rFonts w:ascii="Times New Roman" w:eastAsia="楷体" w:hAnsi="Times New Roman" w:cs="Times New Roman"/>
        </w:rPr>
        <w:t xml:space="preserve"> </w:t>
      </w:r>
      <w:r>
        <w:rPr>
          <w:rFonts w:ascii="Times New Roman" w:eastAsia="楷体" w:hAnsi="Times New Roman" w:cs="Times New Roman" w:hint="eastAsia"/>
        </w:rPr>
        <w:t>郑州大学教授、数学与统计学院金融工程研究所所长</w:t>
      </w:r>
    </w:p>
    <w:p w14:paraId="471C64F1" w14:textId="5E8EAD40" w:rsidR="007009F0" w:rsidRDefault="00000000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 w:hint="eastAsia"/>
        </w:rPr>
        <w:t>李仲飞</w:t>
      </w:r>
      <w:r>
        <w:rPr>
          <w:rFonts w:ascii="Times New Roman" w:eastAsia="楷体" w:hAnsi="Times New Roman" w:cs="Times New Roman" w:hint="eastAsia"/>
        </w:rPr>
        <w:t xml:space="preserve"> </w:t>
      </w:r>
      <w:r>
        <w:rPr>
          <w:rFonts w:ascii="Times New Roman" w:eastAsia="楷体" w:hAnsi="Times New Roman" w:cs="Times New Roman"/>
        </w:rPr>
        <w:t xml:space="preserve"> </w:t>
      </w:r>
      <w:r w:rsidR="0050551A">
        <w:rPr>
          <w:rFonts w:ascii="Times New Roman" w:eastAsia="楷体" w:hAnsi="Times New Roman" w:cs="Times New Roman" w:hint="eastAsia"/>
        </w:rPr>
        <w:t>南方科技大学讲席</w:t>
      </w:r>
      <w:r>
        <w:rPr>
          <w:rFonts w:ascii="Times New Roman" w:eastAsia="楷体" w:hAnsi="Times New Roman" w:cs="Times New Roman" w:hint="eastAsia"/>
        </w:rPr>
        <w:t>教授</w:t>
      </w:r>
    </w:p>
    <w:p w14:paraId="27593A75" w14:textId="77777777" w:rsidR="007009F0" w:rsidRDefault="00000000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刘继军</w:t>
      </w:r>
      <w:r>
        <w:rPr>
          <w:rFonts w:ascii="Times New Roman" w:eastAsia="楷体" w:hAnsi="Times New Roman" w:cs="Times New Roman"/>
        </w:rPr>
        <w:t xml:space="preserve">  </w:t>
      </w:r>
      <w:r>
        <w:rPr>
          <w:rFonts w:ascii="Times New Roman" w:eastAsia="楷体" w:hAnsi="Times New Roman" w:cs="Times New Roman"/>
        </w:rPr>
        <w:t>东南大学教授、丘成桐中心常务副主任</w:t>
      </w:r>
    </w:p>
    <w:p w14:paraId="3981C672" w14:textId="6191A1BF" w:rsidR="000A63D3" w:rsidRDefault="000A63D3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 w:hint="eastAsia"/>
        </w:rPr>
        <w:t>刘立新</w:t>
      </w:r>
      <w:r>
        <w:rPr>
          <w:rFonts w:ascii="Times New Roman" w:eastAsia="楷体" w:hAnsi="Times New Roman" w:cs="Times New Roman" w:hint="eastAsia"/>
        </w:rPr>
        <w:t xml:space="preserve"> </w:t>
      </w:r>
      <w:r>
        <w:rPr>
          <w:rFonts w:ascii="Times New Roman" w:eastAsia="楷体" w:hAnsi="Times New Roman" w:cs="Times New Roman"/>
        </w:rPr>
        <w:t xml:space="preserve"> </w:t>
      </w:r>
      <w:r>
        <w:rPr>
          <w:rFonts w:ascii="Times New Roman" w:eastAsia="楷体" w:hAnsi="Times New Roman" w:cs="Times New Roman" w:hint="eastAsia"/>
        </w:rPr>
        <w:t>对外经济贸易</w:t>
      </w:r>
      <w:r>
        <w:rPr>
          <w:rFonts w:ascii="Times New Roman" w:eastAsia="楷体" w:hAnsi="Times New Roman" w:cs="Times New Roman"/>
        </w:rPr>
        <w:t>大学教授、</w:t>
      </w:r>
      <w:r>
        <w:rPr>
          <w:rFonts w:ascii="Times New Roman" w:eastAsia="楷体" w:hAnsi="Times New Roman" w:cs="Times New Roman" w:hint="eastAsia"/>
        </w:rPr>
        <w:t>统计</w:t>
      </w:r>
      <w:r>
        <w:rPr>
          <w:rFonts w:ascii="Times New Roman" w:eastAsia="楷体" w:hAnsi="Times New Roman" w:cs="Times New Roman"/>
        </w:rPr>
        <w:t>学院院长</w:t>
      </w:r>
    </w:p>
    <w:p w14:paraId="419F147C" w14:textId="3ACCB995" w:rsidR="00C10D61" w:rsidRDefault="00C10D61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 w:hint="eastAsia"/>
        </w:rPr>
        <w:t>刘铁钢</w:t>
      </w:r>
      <w:r>
        <w:rPr>
          <w:rFonts w:ascii="Times New Roman" w:eastAsia="楷体" w:hAnsi="Times New Roman" w:cs="Times New Roman" w:hint="eastAsia"/>
        </w:rPr>
        <w:t xml:space="preserve"> </w:t>
      </w:r>
      <w:r>
        <w:rPr>
          <w:rFonts w:ascii="Times New Roman" w:eastAsia="楷体" w:hAnsi="Times New Roman" w:cs="Times New Roman"/>
        </w:rPr>
        <w:t xml:space="preserve"> </w:t>
      </w:r>
      <w:r>
        <w:rPr>
          <w:rFonts w:ascii="Times New Roman" w:eastAsia="楷体" w:hAnsi="Times New Roman" w:cs="Times New Roman" w:hint="eastAsia"/>
        </w:rPr>
        <w:t>北京航空航天大学教授</w:t>
      </w:r>
    </w:p>
    <w:p w14:paraId="7C0C1740" w14:textId="47336987" w:rsidR="000716D7" w:rsidRPr="000716D7" w:rsidRDefault="000716D7" w:rsidP="000716D7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刘永辉</w:t>
      </w:r>
      <w:r>
        <w:rPr>
          <w:rFonts w:ascii="Times New Roman" w:eastAsia="楷体" w:hAnsi="Times New Roman" w:cs="Times New Roman"/>
        </w:rPr>
        <w:t xml:space="preserve">  </w:t>
      </w:r>
      <w:r>
        <w:rPr>
          <w:rFonts w:ascii="Times New Roman" w:eastAsia="楷体" w:hAnsi="Times New Roman" w:cs="Times New Roman"/>
        </w:rPr>
        <w:t>上海对外经贸大学教授</w:t>
      </w:r>
      <w:r w:rsidRPr="002B6C37">
        <w:rPr>
          <w:rFonts w:ascii="Times New Roman" w:eastAsia="楷体" w:hAnsi="Times New Roman" w:cs="Times New Roman"/>
          <w:color w:val="000000" w:themeColor="text1"/>
        </w:rPr>
        <w:t>、</w:t>
      </w:r>
      <w:r w:rsidRPr="002B6C37">
        <w:rPr>
          <w:rFonts w:ascii="Times New Roman" w:eastAsia="楷体" w:hAnsi="Times New Roman" w:cs="Times New Roman" w:hint="eastAsia"/>
          <w:color w:val="000000" w:themeColor="text1"/>
        </w:rPr>
        <w:t>研究生院院长</w:t>
      </w:r>
    </w:p>
    <w:p w14:paraId="25246A3B" w14:textId="7C87124C" w:rsidR="007009F0" w:rsidRDefault="00000000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 w:hint="eastAsia"/>
        </w:rPr>
        <w:t>吕长虹</w:t>
      </w:r>
      <w:r>
        <w:rPr>
          <w:rFonts w:ascii="Times New Roman" w:eastAsia="楷体" w:hAnsi="Times New Roman" w:cs="Times New Roman" w:hint="eastAsia"/>
        </w:rPr>
        <w:t xml:space="preserve"> </w:t>
      </w:r>
      <w:r>
        <w:rPr>
          <w:rFonts w:ascii="Times New Roman" w:eastAsia="楷体" w:hAnsi="Times New Roman" w:cs="Times New Roman"/>
        </w:rPr>
        <w:t xml:space="preserve"> </w:t>
      </w:r>
      <w:r>
        <w:rPr>
          <w:rFonts w:ascii="Times New Roman" w:eastAsia="楷体" w:hAnsi="Times New Roman" w:cs="Times New Roman" w:hint="eastAsia"/>
        </w:rPr>
        <w:t>华东师范大学教授、数学科学学院院长</w:t>
      </w:r>
    </w:p>
    <w:p w14:paraId="5211F5F2" w14:textId="77777777" w:rsidR="007009F0" w:rsidRDefault="00000000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石玉峰</w:t>
      </w:r>
      <w:r>
        <w:rPr>
          <w:rFonts w:ascii="Times New Roman" w:eastAsia="楷体" w:hAnsi="Times New Roman" w:cs="Times New Roman"/>
        </w:rPr>
        <w:t xml:space="preserve">  </w:t>
      </w:r>
      <w:r>
        <w:rPr>
          <w:rFonts w:ascii="Times New Roman" w:eastAsia="楷体" w:hAnsi="Times New Roman" w:cs="Times New Roman"/>
        </w:rPr>
        <w:t>山东大学</w:t>
      </w:r>
      <w:r>
        <w:rPr>
          <w:rFonts w:ascii="Times New Roman" w:eastAsia="楷体" w:hAnsi="Times New Roman" w:cs="Times New Roman" w:hint="eastAsia"/>
        </w:rPr>
        <w:t>教授、山东省大数据研究会会长</w:t>
      </w:r>
    </w:p>
    <w:p w14:paraId="16152B32" w14:textId="77777777" w:rsidR="007009F0" w:rsidRDefault="00000000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 w:hint="eastAsia"/>
        </w:rPr>
        <w:t>孙秀琳</w:t>
      </w:r>
      <w:r>
        <w:rPr>
          <w:rFonts w:ascii="Times New Roman" w:eastAsia="楷体" w:hAnsi="Times New Roman" w:cs="Times New Roman" w:hint="eastAsia"/>
        </w:rPr>
        <w:t xml:space="preserve">  </w:t>
      </w:r>
      <w:r>
        <w:rPr>
          <w:rFonts w:ascii="Times New Roman" w:eastAsia="楷体" w:hAnsi="Times New Roman" w:cs="Times New Roman" w:hint="eastAsia"/>
        </w:rPr>
        <w:t>中国国际金融股份有限公司股票业务部董事总经理</w:t>
      </w:r>
      <w:r>
        <w:rPr>
          <w:rFonts w:ascii="Times New Roman" w:eastAsia="楷体" w:hAnsi="Times New Roman" w:cs="Times New Roman" w:hint="eastAsia"/>
        </w:rPr>
        <w:t xml:space="preserve">  </w:t>
      </w:r>
    </w:p>
    <w:p w14:paraId="4526CE51" w14:textId="77777777" w:rsidR="007009F0" w:rsidRDefault="00000000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 w:hint="eastAsia"/>
        </w:rPr>
        <w:t>唐年胜</w:t>
      </w:r>
      <w:r>
        <w:rPr>
          <w:rFonts w:ascii="Times New Roman" w:eastAsia="楷体" w:hAnsi="Times New Roman" w:cs="Times New Roman" w:hint="eastAsia"/>
        </w:rPr>
        <w:t xml:space="preserve"> </w:t>
      </w:r>
      <w:r>
        <w:rPr>
          <w:rFonts w:ascii="Times New Roman" w:eastAsia="楷体" w:hAnsi="Times New Roman" w:cs="Times New Roman"/>
        </w:rPr>
        <w:t xml:space="preserve"> </w:t>
      </w:r>
      <w:r>
        <w:rPr>
          <w:rFonts w:ascii="Times New Roman" w:eastAsia="楷体" w:hAnsi="Times New Roman" w:cs="Times New Roman" w:hint="eastAsia"/>
        </w:rPr>
        <w:t>云南大学教授、数学与统计学院院长</w:t>
      </w:r>
    </w:p>
    <w:p w14:paraId="4D2C9F07" w14:textId="77777777" w:rsidR="007009F0" w:rsidRDefault="00000000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王立河</w:t>
      </w:r>
      <w:r>
        <w:rPr>
          <w:rFonts w:ascii="Times New Roman" w:eastAsia="楷体" w:hAnsi="Times New Roman" w:cs="Times New Roman"/>
        </w:rPr>
        <w:t xml:space="preserve">  </w:t>
      </w:r>
      <w:r>
        <w:rPr>
          <w:rFonts w:ascii="Times New Roman" w:eastAsia="楷体" w:hAnsi="Times New Roman" w:cs="Times New Roman"/>
        </w:rPr>
        <w:t>上海交通大学</w:t>
      </w:r>
      <w:r>
        <w:rPr>
          <w:rFonts w:ascii="Times New Roman" w:eastAsia="楷体" w:hAnsi="Times New Roman" w:cs="Times New Roman" w:hint="eastAsia"/>
        </w:rPr>
        <w:t>教授</w:t>
      </w:r>
    </w:p>
    <w:p w14:paraId="43DDB8AB" w14:textId="285777A9" w:rsidR="007009F0" w:rsidRDefault="00000000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王彦博</w:t>
      </w:r>
      <w:r>
        <w:rPr>
          <w:rFonts w:ascii="Times New Roman" w:eastAsia="楷体" w:hAnsi="Times New Roman" w:cs="Times New Roman"/>
        </w:rPr>
        <w:t xml:space="preserve">  </w:t>
      </w:r>
      <w:r>
        <w:rPr>
          <w:rFonts w:ascii="Times New Roman" w:eastAsia="楷体" w:hAnsi="Times New Roman" w:cs="Times New Roman"/>
        </w:rPr>
        <w:t>上海连尚网络科技有限公司高级总监</w:t>
      </w:r>
    </w:p>
    <w:p w14:paraId="68649B0F" w14:textId="11C1D905" w:rsidR="00670A00" w:rsidRPr="00670A00" w:rsidRDefault="00670A00" w:rsidP="00670A00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</w:rPr>
      </w:pPr>
      <w:r w:rsidRPr="0078197F">
        <w:rPr>
          <w:rFonts w:ascii="Times New Roman" w:eastAsia="楷体" w:hAnsi="Times New Roman" w:cs="Times New Roman"/>
        </w:rPr>
        <w:t>吴</w:t>
      </w:r>
      <w:r w:rsidRPr="0078197F">
        <w:rPr>
          <w:rFonts w:ascii="Times New Roman" w:eastAsia="楷体" w:hAnsi="Times New Roman" w:cs="Times New Roman"/>
        </w:rPr>
        <w:t xml:space="preserve">  </w:t>
      </w:r>
      <w:r w:rsidRPr="0078197F">
        <w:rPr>
          <w:rFonts w:ascii="Times New Roman" w:eastAsia="楷体" w:hAnsi="Times New Roman" w:cs="Times New Roman"/>
        </w:rPr>
        <w:t>岚</w:t>
      </w:r>
      <w:r w:rsidRPr="0078197F">
        <w:rPr>
          <w:rFonts w:ascii="Times New Roman" w:eastAsia="楷体" w:hAnsi="Times New Roman" w:cs="Times New Roman"/>
        </w:rPr>
        <w:t xml:space="preserve">  </w:t>
      </w:r>
      <w:r w:rsidRPr="0078197F">
        <w:rPr>
          <w:rFonts w:ascii="Times New Roman" w:eastAsia="楷体" w:hAnsi="Times New Roman" w:cs="Times New Roman"/>
        </w:rPr>
        <w:t>北京大学教授、金融数学系主任</w:t>
      </w:r>
    </w:p>
    <w:p w14:paraId="2B69E4C7" w14:textId="77777777" w:rsidR="00555BCD" w:rsidRDefault="00555BCD" w:rsidP="00555BCD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许学军</w:t>
      </w:r>
      <w:r>
        <w:rPr>
          <w:rFonts w:ascii="Times New Roman" w:eastAsia="楷体" w:hAnsi="Times New Roman" w:cs="Times New Roman"/>
        </w:rPr>
        <w:t xml:space="preserve">  </w:t>
      </w:r>
      <w:r>
        <w:rPr>
          <w:rFonts w:ascii="Times New Roman" w:eastAsia="楷体" w:hAnsi="Times New Roman" w:cs="Times New Roman"/>
        </w:rPr>
        <w:t>同济大学教授、数学科学学院院长</w:t>
      </w:r>
    </w:p>
    <w:p w14:paraId="3E9650C8" w14:textId="04522048" w:rsidR="00AB6E53" w:rsidRPr="00AB6E53" w:rsidRDefault="00AB6E53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</w:rPr>
      </w:pPr>
      <w:r w:rsidRPr="002B6C37">
        <w:rPr>
          <w:rFonts w:ascii="Times New Roman" w:eastAsia="楷体" w:hAnsi="Times New Roman" w:cs="Times New Roman" w:hint="eastAsia"/>
          <w:color w:val="000000" w:themeColor="text1"/>
        </w:rPr>
        <w:t>徐</w:t>
      </w:r>
      <w:r w:rsidRPr="002B6C37">
        <w:rPr>
          <w:rFonts w:ascii="Times New Roman" w:eastAsia="楷体" w:hAnsi="Times New Roman" w:cs="Times New Roman" w:hint="eastAsia"/>
          <w:color w:val="000000" w:themeColor="text1"/>
        </w:rPr>
        <w:t xml:space="preserve"> </w:t>
      </w:r>
      <w:r w:rsidRPr="002B6C37">
        <w:rPr>
          <w:rFonts w:ascii="Times New Roman" w:eastAsia="楷体" w:hAnsi="Times New Roman" w:cs="Times New Roman"/>
          <w:color w:val="000000" w:themeColor="text1"/>
        </w:rPr>
        <w:t xml:space="preserve"> </w:t>
      </w:r>
      <w:r w:rsidRPr="002B6C37">
        <w:rPr>
          <w:rFonts w:ascii="Times New Roman" w:eastAsia="楷体" w:hAnsi="Times New Roman" w:cs="Times New Roman" w:hint="eastAsia"/>
          <w:color w:val="000000" w:themeColor="text1"/>
        </w:rPr>
        <w:t>健</w:t>
      </w:r>
      <w:r w:rsidRPr="002B6C37">
        <w:rPr>
          <w:rFonts w:ascii="Times New Roman" w:eastAsia="楷体" w:hAnsi="Times New Roman" w:cs="Times New Roman" w:hint="eastAsia"/>
          <w:color w:val="000000" w:themeColor="text1"/>
        </w:rPr>
        <w:t xml:space="preserve"> </w:t>
      </w:r>
      <w:r w:rsidRPr="002B6C37">
        <w:rPr>
          <w:rFonts w:ascii="Times New Roman" w:eastAsia="楷体" w:hAnsi="Times New Roman" w:cs="Times New Roman"/>
          <w:color w:val="000000" w:themeColor="text1"/>
        </w:rPr>
        <w:t xml:space="preserve"> </w:t>
      </w:r>
      <w:r w:rsidRPr="002B6C37">
        <w:rPr>
          <w:rFonts w:ascii="Times New Roman" w:eastAsia="楷体" w:hAnsi="Times New Roman" w:cs="Times New Roman" w:hint="eastAsia"/>
          <w:color w:val="000000" w:themeColor="text1"/>
        </w:rPr>
        <w:t>东北财经</w:t>
      </w:r>
      <w:r w:rsidRPr="002B6C37">
        <w:rPr>
          <w:rFonts w:ascii="Times New Roman" w:eastAsia="楷体" w:hAnsi="Times New Roman" w:cs="Times New Roman"/>
          <w:color w:val="000000" w:themeColor="text1"/>
        </w:rPr>
        <w:t>大学教授、</w:t>
      </w:r>
      <w:r w:rsidRPr="002B6C37">
        <w:rPr>
          <w:rFonts w:ascii="Times New Roman" w:eastAsia="楷体" w:hAnsi="Times New Roman" w:cs="Times New Roman" w:hint="eastAsia"/>
          <w:color w:val="000000" w:themeColor="text1"/>
        </w:rPr>
        <w:t>数据科学与人工智能学院</w:t>
      </w:r>
      <w:r w:rsidRPr="002B6C37">
        <w:rPr>
          <w:rFonts w:ascii="Times New Roman" w:eastAsia="楷体" w:hAnsi="Times New Roman" w:cs="Times New Roman"/>
          <w:color w:val="000000" w:themeColor="text1"/>
        </w:rPr>
        <w:t>院长</w:t>
      </w:r>
    </w:p>
    <w:p w14:paraId="2589A0DC" w14:textId="77777777" w:rsidR="00A07AA6" w:rsidRDefault="00A07AA6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宣晓华</w:t>
      </w:r>
      <w:r>
        <w:rPr>
          <w:rFonts w:ascii="Times New Roman" w:eastAsia="楷体" w:hAnsi="Times New Roman" w:cs="Times New Roman"/>
        </w:rPr>
        <w:t xml:space="preserve">  </w:t>
      </w:r>
      <w:r w:rsidRPr="00BC06A2">
        <w:rPr>
          <w:rFonts w:ascii="Times New Roman" w:eastAsia="楷体" w:hAnsi="Times New Roman" w:cs="Times New Roman" w:hint="eastAsia"/>
        </w:rPr>
        <w:t>华院计算技术（上海）股份有限公司</w:t>
      </w:r>
      <w:r>
        <w:rPr>
          <w:rFonts w:ascii="Times New Roman" w:eastAsia="楷体" w:hAnsi="Times New Roman" w:cs="Times New Roman" w:hint="eastAsia"/>
        </w:rPr>
        <w:t>董事长</w:t>
      </w:r>
      <w:r>
        <w:rPr>
          <w:rFonts w:ascii="Times New Roman" w:eastAsia="楷体" w:hAnsi="Times New Roman" w:cs="Times New Roman"/>
        </w:rPr>
        <w:t>、</w:t>
      </w:r>
      <w:r w:rsidRPr="00670A00">
        <w:rPr>
          <w:rFonts w:ascii="Times New Roman" w:eastAsia="楷体" w:hAnsi="Times New Roman" w:cs="Times New Roman" w:hint="eastAsia"/>
          <w:sz w:val="20"/>
          <w:szCs w:val="20"/>
        </w:rPr>
        <w:t>CSIAM</w:t>
      </w:r>
      <w:r>
        <w:rPr>
          <w:rFonts w:ascii="Times New Roman" w:eastAsia="楷体" w:hAnsi="Times New Roman" w:cs="Times New Roman"/>
        </w:rPr>
        <w:t>副理事长</w:t>
      </w:r>
    </w:p>
    <w:p w14:paraId="12BD7293" w14:textId="2BECE254" w:rsidR="00670A00" w:rsidRPr="00670A00" w:rsidRDefault="00000000" w:rsidP="00A07AA6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薛军工</w:t>
      </w:r>
      <w:r>
        <w:rPr>
          <w:rFonts w:ascii="Times New Roman" w:eastAsia="楷体" w:hAnsi="Times New Roman" w:cs="Times New Roman"/>
        </w:rPr>
        <w:t xml:space="preserve">  </w:t>
      </w:r>
      <w:r>
        <w:rPr>
          <w:rFonts w:ascii="Times New Roman" w:eastAsia="楷体" w:hAnsi="Times New Roman" w:cs="Times New Roman"/>
        </w:rPr>
        <w:t>复旦大学教授</w:t>
      </w:r>
    </w:p>
    <w:p w14:paraId="0CDDA4FC" w14:textId="77777777" w:rsidR="007009F0" w:rsidRPr="002B6C37" w:rsidRDefault="00000000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  <w:color w:val="000000" w:themeColor="text1"/>
        </w:rPr>
      </w:pPr>
      <w:r w:rsidRPr="002B6C37">
        <w:rPr>
          <w:rFonts w:ascii="Times New Roman" w:eastAsia="楷体" w:hAnsi="Times New Roman" w:cs="Times New Roman"/>
          <w:color w:val="000000" w:themeColor="text1"/>
        </w:rPr>
        <w:t>杨静平</w:t>
      </w:r>
      <w:r w:rsidRPr="002B6C37">
        <w:rPr>
          <w:rFonts w:ascii="Times New Roman" w:eastAsia="楷体" w:hAnsi="Times New Roman" w:cs="Times New Roman"/>
          <w:color w:val="000000" w:themeColor="text1"/>
        </w:rPr>
        <w:t xml:space="preserve">  </w:t>
      </w:r>
      <w:r w:rsidRPr="002B6C37">
        <w:rPr>
          <w:rFonts w:ascii="Times New Roman" w:eastAsia="楷体" w:hAnsi="Times New Roman" w:cs="Times New Roman"/>
          <w:color w:val="000000" w:themeColor="text1"/>
        </w:rPr>
        <w:t>北京大学教授</w:t>
      </w:r>
    </w:p>
    <w:p w14:paraId="2E0F0DA6" w14:textId="41F2F985" w:rsidR="007009F0" w:rsidRDefault="00000000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杨</w:t>
      </w:r>
      <w:r>
        <w:rPr>
          <w:rFonts w:ascii="Times New Roman" w:eastAsia="楷体" w:hAnsi="Times New Roman" w:cs="Times New Roman"/>
        </w:rPr>
        <w:t xml:space="preserve">  </w:t>
      </w:r>
      <w:r>
        <w:rPr>
          <w:rFonts w:ascii="Times New Roman" w:eastAsia="楷体" w:hAnsi="Times New Roman" w:cs="Times New Roman"/>
        </w:rPr>
        <w:t>楠</w:t>
      </w:r>
      <w:r>
        <w:rPr>
          <w:rFonts w:ascii="Times New Roman" w:eastAsia="楷体" w:hAnsi="Times New Roman" w:cs="Times New Roman"/>
        </w:rPr>
        <w:t xml:space="preserve">  </w:t>
      </w:r>
      <w:r>
        <w:rPr>
          <w:rFonts w:ascii="Times New Roman" w:eastAsia="楷体" w:hAnsi="Times New Roman" w:cs="Times New Roman"/>
        </w:rPr>
        <w:t>上海财经大学教授、</w:t>
      </w:r>
      <w:r>
        <w:rPr>
          <w:rFonts w:ascii="Times New Roman" w:eastAsia="楷体" w:hAnsi="Times New Roman" w:cs="Times New Roman" w:hint="eastAsia"/>
        </w:rPr>
        <w:t>教师</w:t>
      </w:r>
      <w:r>
        <w:rPr>
          <w:rFonts w:ascii="Times New Roman" w:eastAsia="楷体" w:hAnsi="Times New Roman" w:cs="Times New Roman"/>
        </w:rPr>
        <w:t>教学发展中心主任</w:t>
      </w:r>
    </w:p>
    <w:p w14:paraId="128B5254" w14:textId="77777777" w:rsidR="007009F0" w:rsidRDefault="00000000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 w:hint="eastAsia"/>
        </w:rPr>
        <w:t>袁先智</w:t>
      </w:r>
      <w:r>
        <w:rPr>
          <w:rFonts w:ascii="Times New Roman" w:eastAsia="楷体" w:hAnsi="Times New Roman" w:cs="Times New Roman" w:hint="eastAsia"/>
        </w:rPr>
        <w:t xml:space="preserve">  </w:t>
      </w:r>
      <w:r>
        <w:rPr>
          <w:rFonts w:ascii="Times New Roman" w:eastAsia="楷体" w:hAnsi="Times New Roman" w:cs="Times New Roman" w:hint="eastAsia"/>
        </w:rPr>
        <w:t>苏州大学</w:t>
      </w:r>
      <w:r>
        <w:rPr>
          <w:rFonts w:ascii="Times New Roman" w:eastAsia="楷体" w:hAnsi="Times New Roman" w:cs="Times New Roman" w:hint="eastAsia"/>
          <w:sz w:val="21"/>
          <w:szCs w:val="21"/>
        </w:rPr>
        <w:t>金融工程研究中心</w:t>
      </w:r>
      <w:r>
        <w:rPr>
          <w:rFonts w:ascii="Times New Roman" w:eastAsia="楷体" w:hAnsi="Times New Roman" w:cs="Times New Roman" w:hint="eastAsia"/>
        </w:rPr>
        <w:t>、中山大学管理学院讲座特聘教授</w:t>
      </w:r>
    </w:p>
    <w:p w14:paraId="05E21CC3" w14:textId="77777777" w:rsidR="007009F0" w:rsidRDefault="00000000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 w:hint="eastAsia"/>
        </w:rPr>
        <w:t>岳兴业</w:t>
      </w:r>
      <w:r>
        <w:rPr>
          <w:rFonts w:ascii="Times New Roman" w:eastAsia="楷体" w:hAnsi="Times New Roman" w:cs="Times New Roman"/>
        </w:rPr>
        <w:t xml:space="preserve">  </w:t>
      </w:r>
      <w:r>
        <w:rPr>
          <w:rFonts w:ascii="Times New Roman" w:eastAsia="楷体" w:hAnsi="Times New Roman" w:cs="Times New Roman" w:hint="eastAsia"/>
        </w:rPr>
        <w:t>苏州大学教授、金融工程研究中心副主任</w:t>
      </w:r>
    </w:p>
    <w:p w14:paraId="4E7619D0" w14:textId="77777777" w:rsidR="007009F0" w:rsidRDefault="00000000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曾旭东</w:t>
      </w:r>
      <w:r>
        <w:rPr>
          <w:rFonts w:ascii="Times New Roman" w:eastAsia="楷体" w:hAnsi="Times New Roman" w:cs="Times New Roman"/>
        </w:rPr>
        <w:t xml:space="preserve">  </w:t>
      </w:r>
      <w:r>
        <w:rPr>
          <w:rFonts w:ascii="Times New Roman" w:eastAsia="楷体" w:hAnsi="Times New Roman" w:cs="Times New Roman"/>
        </w:rPr>
        <w:t>上海财经大学教授</w:t>
      </w:r>
    </w:p>
    <w:p w14:paraId="03D88B28" w14:textId="58D34EAE" w:rsidR="00810681" w:rsidRPr="002B6C37" w:rsidRDefault="00810681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  <w:color w:val="000000" w:themeColor="text1"/>
        </w:rPr>
      </w:pPr>
      <w:r w:rsidRPr="002B6C37">
        <w:rPr>
          <w:rFonts w:ascii="Times New Roman" w:eastAsia="楷体" w:hAnsi="Times New Roman" w:cs="Times New Roman" w:hint="eastAsia"/>
          <w:color w:val="000000" w:themeColor="text1"/>
        </w:rPr>
        <w:t>张宝学</w:t>
      </w:r>
      <w:r w:rsidRPr="002B6C37">
        <w:rPr>
          <w:rFonts w:ascii="Times New Roman" w:eastAsia="楷体" w:hAnsi="Times New Roman" w:cs="Times New Roman" w:hint="eastAsia"/>
          <w:color w:val="000000" w:themeColor="text1"/>
        </w:rPr>
        <w:t xml:space="preserve"> </w:t>
      </w:r>
      <w:r w:rsidRPr="002B6C37">
        <w:rPr>
          <w:rFonts w:ascii="Times New Roman" w:eastAsia="楷体" w:hAnsi="Times New Roman" w:cs="Times New Roman"/>
          <w:color w:val="000000" w:themeColor="text1"/>
        </w:rPr>
        <w:t xml:space="preserve"> </w:t>
      </w:r>
      <w:r w:rsidRPr="002B6C37">
        <w:rPr>
          <w:rFonts w:ascii="Times New Roman" w:eastAsia="楷体" w:hAnsi="Times New Roman" w:cs="Times New Roman" w:hint="eastAsia"/>
          <w:color w:val="000000" w:themeColor="text1"/>
        </w:rPr>
        <w:t>首都经济贸易</w:t>
      </w:r>
      <w:r w:rsidRPr="002B6C37">
        <w:rPr>
          <w:rFonts w:ascii="Times New Roman" w:eastAsia="楷体" w:hAnsi="Times New Roman" w:cs="Times New Roman"/>
          <w:color w:val="000000" w:themeColor="text1"/>
        </w:rPr>
        <w:t>大学教授、</w:t>
      </w:r>
      <w:r w:rsidRPr="002B6C37">
        <w:rPr>
          <w:rFonts w:ascii="Times New Roman" w:eastAsia="楷体" w:hAnsi="Times New Roman" w:cs="Times New Roman" w:hint="eastAsia"/>
          <w:color w:val="000000" w:themeColor="text1"/>
        </w:rPr>
        <w:t>统计</w:t>
      </w:r>
      <w:r w:rsidRPr="002B6C37">
        <w:rPr>
          <w:rFonts w:ascii="Times New Roman" w:eastAsia="楷体" w:hAnsi="Times New Roman" w:cs="Times New Roman"/>
          <w:color w:val="000000" w:themeColor="text1"/>
        </w:rPr>
        <w:t>学院院长</w:t>
      </w:r>
    </w:p>
    <w:p w14:paraId="5DDCBECB" w14:textId="4C019A93" w:rsidR="006F27DD" w:rsidRDefault="006F27DD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  <w:color w:val="000000" w:themeColor="text1"/>
        </w:rPr>
      </w:pPr>
      <w:r w:rsidRPr="002B6C37">
        <w:rPr>
          <w:rFonts w:ascii="Times New Roman" w:eastAsia="楷体" w:hAnsi="Times New Roman" w:cs="Times New Roman" w:hint="eastAsia"/>
          <w:color w:val="000000" w:themeColor="text1"/>
        </w:rPr>
        <w:t>张</w:t>
      </w:r>
      <w:r w:rsidRPr="002B6C37">
        <w:rPr>
          <w:rFonts w:ascii="Times New Roman" w:eastAsia="楷体" w:hAnsi="Times New Roman" w:cs="Times New Roman" w:hint="eastAsia"/>
          <w:color w:val="000000" w:themeColor="text1"/>
        </w:rPr>
        <w:t xml:space="preserve"> </w:t>
      </w:r>
      <w:r w:rsidRPr="002B6C37">
        <w:rPr>
          <w:rFonts w:ascii="Times New Roman" w:eastAsia="楷体" w:hAnsi="Times New Roman" w:cs="Times New Roman"/>
          <w:color w:val="000000" w:themeColor="text1"/>
        </w:rPr>
        <w:t xml:space="preserve"> </w:t>
      </w:r>
      <w:r w:rsidRPr="002B6C37">
        <w:rPr>
          <w:rFonts w:ascii="Times New Roman" w:eastAsia="楷体" w:hAnsi="Times New Roman" w:cs="Times New Roman" w:hint="eastAsia"/>
          <w:color w:val="000000" w:themeColor="text1"/>
        </w:rPr>
        <w:t>虎</w:t>
      </w:r>
      <w:r w:rsidRPr="002B6C37">
        <w:rPr>
          <w:rFonts w:ascii="Times New Roman" w:eastAsia="楷体" w:hAnsi="Times New Roman" w:cs="Times New Roman" w:hint="eastAsia"/>
          <w:color w:val="000000" w:themeColor="text1"/>
        </w:rPr>
        <w:t xml:space="preserve"> </w:t>
      </w:r>
      <w:r w:rsidRPr="002B6C37">
        <w:rPr>
          <w:rFonts w:ascii="Times New Roman" w:eastAsia="楷体" w:hAnsi="Times New Roman" w:cs="Times New Roman"/>
          <w:color w:val="000000" w:themeColor="text1"/>
        </w:rPr>
        <w:t xml:space="preserve"> </w:t>
      </w:r>
      <w:r w:rsidRPr="002B6C37">
        <w:rPr>
          <w:rFonts w:ascii="Times New Roman" w:eastAsia="楷体" w:hAnsi="Times New Roman" w:cs="Times New Roman" w:hint="eastAsia"/>
          <w:color w:val="000000" w:themeColor="text1"/>
        </w:rPr>
        <w:t>中南财经政法</w:t>
      </w:r>
      <w:r w:rsidRPr="002B6C37">
        <w:rPr>
          <w:rFonts w:ascii="Times New Roman" w:eastAsia="楷体" w:hAnsi="Times New Roman" w:cs="Times New Roman"/>
          <w:color w:val="000000" w:themeColor="text1"/>
        </w:rPr>
        <w:t>大学教授、</w:t>
      </w:r>
      <w:r w:rsidRPr="002B6C37">
        <w:rPr>
          <w:rFonts w:ascii="Times New Roman" w:eastAsia="楷体" w:hAnsi="Times New Roman" w:cs="Times New Roman" w:hint="eastAsia"/>
          <w:color w:val="000000" w:themeColor="text1"/>
        </w:rPr>
        <w:t>统计与数学</w:t>
      </w:r>
      <w:r w:rsidRPr="002B6C37">
        <w:rPr>
          <w:rFonts w:ascii="Times New Roman" w:eastAsia="楷体" w:hAnsi="Times New Roman" w:cs="Times New Roman"/>
          <w:color w:val="000000" w:themeColor="text1"/>
        </w:rPr>
        <w:t>学院院长</w:t>
      </w:r>
    </w:p>
    <w:p w14:paraId="7493D1F7" w14:textId="07643F76" w:rsidR="00F07B63" w:rsidRPr="00F07B63" w:rsidRDefault="00F07B63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  <w:color w:val="000000" w:themeColor="text1"/>
        </w:rPr>
      </w:pPr>
      <w:r>
        <w:rPr>
          <w:rFonts w:ascii="Times New Roman" w:eastAsia="楷体" w:hAnsi="Times New Roman" w:cs="Times New Roman" w:hint="eastAsia"/>
        </w:rPr>
        <w:t>赵永新</w:t>
      </w:r>
      <w:r>
        <w:rPr>
          <w:rFonts w:ascii="Times New Roman" w:eastAsia="楷体" w:hAnsi="Times New Roman" w:cs="Times New Roman" w:hint="eastAsia"/>
        </w:rPr>
        <w:t xml:space="preserve"> </w:t>
      </w:r>
      <w:r>
        <w:rPr>
          <w:rFonts w:ascii="Times New Roman" w:eastAsia="楷体" w:hAnsi="Times New Roman" w:cs="Times New Roman"/>
        </w:rPr>
        <w:t xml:space="preserve"> </w:t>
      </w:r>
      <w:r>
        <w:rPr>
          <w:rFonts w:ascii="Times New Roman" w:eastAsia="楷体" w:hAnsi="Times New Roman" w:cs="Times New Roman" w:hint="eastAsia"/>
        </w:rPr>
        <w:t>山东大学教授、数学与交叉科学研究中心常务副主任</w:t>
      </w:r>
    </w:p>
    <w:p w14:paraId="01B79336" w14:textId="77777777" w:rsidR="007009F0" w:rsidRPr="00F715B9" w:rsidRDefault="00000000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  <w:color w:val="000000" w:themeColor="text1"/>
        </w:rPr>
      </w:pPr>
      <w:r w:rsidRPr="00F715B9">
        <w:rPr>
          <w:rFonts w:ascii="Times New Roman" w:eastAsia="楷体" w:hAnsi="Times New Roman" w:cs="Times New Roman" w:hint="eastAsia"/>
          <w:color w:val="000000" w:themeColor="text1"/>
        </w:rPr>
        <w:lastRenderedPageBreak/>
        <w:t>郑</w:t>
      </w:r>
      <w:r w:rsidRPr="00F715B9">
        <w:rPr>
          <w:rFonts w:ascii="Times New Roman" w:eastAsia="楷体" w:hAnsi="Times New Roman" w:cs="Times New Roman" w:hint="eastAsia"/>
          <w:color w:val="000000" w:themeColor="text1"/>
        </w:rPr>
        <w:t xml:space="preserve"> </w:t>
      </w:r>
      <w:r w:rsidRPr="00F715B9">
        <w:rPr>
          <w:rFonts w:ascii="Times New Roman" w:eastAsia="楷体" w:hAnsi="Times New Roman" w:cs="Times New Roman"/>
          <w:color w:val="000000" w:themeColor="text1"/>
        </w:rPr>
        <w:t xml:space="preserve"> </w:t>
      </w:r>
      <w:r w:rsidRPr="00F715B9">
        <w:rPr>
          <w:rFonts w:ascii="Times New Roman" w:eastAsia="楷体" w:hAnsi="Times New Roman" w:cs="Times New Roman" w:hint="eastAsia"/>
          <w:color w:val="000000" w:themeColor="text1"/>
        </w:rPr>
        <w:t>明</w:t>
      </w:r>
      <w:r w:rsidRPr="00F715B9">
        <w:rPr>
          <w:rFonts w:ascii="Times New Roman" w:eastAsia="楷体" w:hAnsi="Times New Roman" w:cs="Times New Roman"/>
          <w:color w:val="000000" w:themeColor="text1"/>
        </w:rPr>
        <w:t xml:space="preserve">  </w:t>
      </w:r>
      <w:r w:rsidRPr="00F715B9">
        <w:rPr>
          <w:rFonts w:ascii="Times New Roman" w:eastAsia="楷体" w:hAnsi="Times New Roman" w:cs="Times New Roman" w:hint="eastAsia"/>
          <w:color w:val="000000" w:themeColor="text1"/>
        </w:rPr>
        <w:t>复旦大学教授、管理学院副院长</w:t>
      </w:r>
    </w:p>
    <w:p w14:paraId="39DAC484" w14:textId="77777777" w:rsidR="007009F0" w:rsidRDefault="00000000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卓金武</w:t>
      </w:r>
      <w:r>
        <w:rPr>
          <w:rFonts w:ascii="Times New Roman" w:eastAsia="楷体" w:hAnsi="Times New Roman" w:cs="Times New Roman"/>
        </w:rPr>
        <w:t xml:space="preserve">  MathWorks</w:t>
      </w:r>
      <w:r>
        <w:rPr>
          <w:rFonts w:ascii="Times New Roman" w:eastAsia="楷体" w:hAnsi="Times New Roman" w:cs="Times New Roman"/>
        </w:rPr>
        <w:t>中国区部门经理</w:t>
      </w:r>
    </w:p>
    <w:p w14:paraId="460B91AC" w14:textId="7BF3AD61" w:rsidR="00F1354C" w:rsidRPr="002B6C37" w:rsidRDefault="00F1354C" w:rsidP="00093D21">
      <w:pPr>
        <w:pStyle w:val="a9"/>
        <w:spacing w:beforeLines="50" w:before="156" w:beforeAutospacing="0" w:afterLines="50" w:after="156" w:afterAutospacing="0"/>
        <w:ind w:firstLineChars="500" w:firstLine="1200"/>
        <w:jc w:val="both"/>
        <w:rPr>
          <w:rStyle w:val="ab"/>
          <w:rFonts w:ascii="Times New Roman" w:eastAsia="楷体" w:hAnsi="Times New Roman" w:cs="Times New Roman"/>
          <w:b w:val="0"/>
          <w:bCs w:val="0"/>
          <w:color w:val="000000" w:themeColor="text1"/>
        </w:rPr>
      </w:pPr>
      <w:r w:rsidRPr="002B6C37">
        <w:rPr>
          <w:rFonts w:ascii="Times New Roman" w:eastAsia="楷体" w:hAnsi="Times New Roman" w:cs="Times New Roman" w:hint="eastAsia"/>
          <w:color w:val="000000" w:themeColor="text1"/>
        </w:rPr>
        <w:t>邹文明</w:t>
      </w:r>
      <w:r w:rsidRPr="002B6C37">
        <w:rPr>
          <w:rFonts w:ascii="Times New Roman" w:eastAsia="楷体" w:hAnsi="Times New Roman" w:cs="Times New Roman" w:hint="eastAsia"/>
          <w:color w:val="000000" w:themeColor="text1"/>
        </w:rPr>
        <w:t xml:space="preserve"> </w:t>
      </w:r>
      <w:r w:rsidRPr="002B6C37">
        <w:rPr>
          <w:rFonts w:ascii="Times New Roman" w:eastAsia="楷体" w:hAnsi="Times New Roman" w:cs="Times New Roman"/>
          <w:color w:val="000000" w:themeColor="text1"/>
        </w:rPr>
        <w:t xml:space="preserve"> </w:t>
      </w:r>
      <w:r w:rsidRPr="002B6C37">
        <w:rPr>
          <w:rFonts w:ascii="Times New Roman" w:eastAsia="楷体" w:hAnsi="Times New Roman" w:cs="Times New Roman" w:hint="eastAsia"/>
          <w:color w:val="000000" w:themeColor="text1"/>
        </w:rPr>
        <w:t>清华</w:t>
      </w:r>
      <w:r w:rsidRPr="002B6C37">
        <w:rPr>
          <w:rFonts w:ascii="Times New Roman" w:eastAsia="楷体" w:hAnsi="Times New Roman" w:cs="Times New Roman"/>
          <w:color w:val="000000" w:themeColor="text1"/>
        </w:rPr>
        <w:t>大学教授、数学</w:t>
      </w:r>
      <w:r w:rsidRPr="002B6C37">
        <w:rPr>
          <w:rFonts w:ascii="Times New Roman" w:eastAsia="楷体" w:hAnsi="Times New Roman" w:cs="Times New Roman" w:hint="eastAsia"/>
          <w:color w:val="000000" w:themeColor="text1"/>
        </w:rPr>
        <w:t>科学系主任</w:t>
      </w:r>
    </w:p>
    <w:p w14:paraId="18B1D39F" w14:textId="77777777" w:rsidR="007009F0" w:rsidRDefault="00000000" w:rsidP="00093D21">
      <w:pPr>
        <w:pStyle w:val="a9"/>
        <w:spacing w:beforeLines="50" w:before="156" w:beforeAutospacing="0" w:afterLines="50" w:after="156" w:afterAutospacing="0"/>
        <w:jc w:val="both"/>
        <w:rPr>
          <w:rStyle w:val="ab"/>
          <w:rFonts w:ascii="Times New Roman" w:eastAsiaTheme="minorEastAsia" w:hAnsi="Times New Roman" w:cs="Times New Roman"/>
          <w:sz w:val="28"/>
          <w:szCs w:val="28"/>
        </w:rPr>
      </w:pPr>
      <w:r>
        <w:rPr>
          <w:rStyle w:val="ab"/>
          <w:rFonts w:ascii="Times New Roman" w:eastAsiaTheme="minorEastAsia" w:hAnsi="Times New Roman" w:cs="Times New Roman"/>
          <w:sz w:val="28"/>
          <w:szCs w:val="28"/>
        </w:rPr>
        <w:t>三、参赛对象</w:t>
      </w:r>
    </w:p>
    <w:p w14:paraId="7910422A" w14:textId="05667929" w:rsidR="007009F0" w:rsidRDefault="00000000" w:rsidP="00093D21">
      <w:pPr>
        <w:pStyle w:val="a9"/>
        <w:spacing w:beforeLines="50" w:before="156" w:beforeAutospacing="0" w:afterLines="50" w:after="156" w:afterAutospacing="0"/>
        <w:ind w:firstLineChars="200" w:firstLine="480"/>
        <w:jc w:val="both"/>
        <w:rPr>
          <w:rFonts w:ascii="Times New Roman" w:eastAsiaTheme="minorEastAsia" w:hAnsi="Times New Roman" w:cs="Times New Roman"/>
        </w:rPr>
      </w:pPr>
      <w:r>
        <w:rPr>
          <w:rStyle w:val="ab"/>
          <w:rFonts w:ascii="Times New Roman" w:eastAsia="楷体" w:hAnsi="Times New Roman" w:cs="Times New Roman"/>
          <w:b w:val="0"/>
        </w:rPr>
        <w:t>全国相关院校数学、统计学、</w:t>
      </w:r>
      <w:r w:rsidR="00F07B63">
        <w:rPr>
          <w:rStyle w:val="ab"/>
          <w:rFonts w:ascii="Times New Roman" w:eastAsia="楷体" w:hAnsi="Times New Roman" w:cs="Times New Roman" w:hint="eastAsia"/>
          <w:b w:val="0"/>
        </w:rPr>
        <w:t>经济学、</w:t>
      </w:r>
      <w:r>
        <w:rPr>
          <w:rStyle w:val="ab"/>
          <w:rFonts w:ascii="Times New Roman" w:eastAsia="楷体" w:hAnsi="Times New Roman" w:cs="Times New Roman"/>
          <w:b w:val="0"/>
        </w:rPr>
        <w:t>金融</w:t>
      </w:r>
      <w:r>
        <w:rPr>
          <w:rStyle w:val="ab"/>
          <w:rFonts w:ascii="Times New Roman" w:eastAsia="楷体" w:hAnsi="Times New Roman" w:cs="Times New Roman" w:hint="eastAsia"/>
          <w:b w:val="0"/>
        </w:rPr>
        <w:t>学</w:t>
      </w:r>
      <w:r>
        <w:rPr>
          <w:rStyle w:val="ab"/>
          <w:rFonts w:ascii="Times New Roman" w:eastAsia="楷体" w:hAnsi="Times New Roman" w:cs="Times New Roman"/>
          <w:b w:val="0"/>
        </w:rPr>
        <w:t>、数据科学等专业的在校研究生，也欢迎优秀高年级本科生与研究生联合组队参赛。</w:t>
      </w:r>
    </w:p>
    <w:p w14:paraId="7FC7496E" w14:textId="77777777" w:rsidR="007009F0" w:rsidRDefault="00000000" w:rsidP="00093D21">
      <w:pPr>
        <w:pStyle w:val="a9"/>
        <w:spacing w:beforeLines="50" w:before="156" w:beforeAutospacing="0" w:afterLines="50" w:after="156" w:afterAutospacing="0"/>
        <w:jc w:val="both"/>
        <w:rPr>
          <w:rStyle w:val="ab"/>
          <w:rFonts w:ascii="Times New Roman" w:hAnsi="Times New Roman" w:cs="Times New Roman"/>
          <w:sz w:val="28"/>
          <w:szCs w:val="28"/>
        </w:rPr>
      </w:pPr>
      <w:r>
        <w:rPr>
          <w:rStyle w:val="ab"/>
          <w:rFonts w:ascii="Times New Roman" w:eastAsiaTheme="minorEastAsia" w:hAnsi="Times New Roman" w:cs="Times New Roman"/>
          <w:sz w:val="28"/>
          <w:szCs w:val="28"/>
        </w:rPr>
        <w:t>四、赛事报名与赛题公布</w:t>
      </w:r>
    </w:p>
    <w:p w14:paraId="1B58EAB0" w14:textId="5AF9BFA9" w:rsidR="007009F0" w:rsidRDefault="00000000" w:rsidP="00093D21">
      <w:pPr>
        <w:pStyle w:val="a9"/>
        <w:spacing w:beforeLines="50" w:before="156" w:beforeAutospacing="0" w:afterLines="50" w:after="156" w:afterAutospacing="0"/>
        <w:ind w:firstLineChars="200" w:firstLine="48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1</w:t>
      </w:r>
      <w:r>
        <w:rPr>
          <w:rFonts w:ascii="Times New Roman" w:eastAsia="楷体" w:hAnsi="Times New Roman" w:cs="Times New Roman"/>
        </w:rPr>
        <w:t>、</w:t>
      </w:r>
      <w:r w:rsidR="00D63277" w:rsidRPr="00D63277">
        <w:rPr>
          <w:rFonts w:ascii="Times New Roman" w:eastAsia="楷体" w:hAnsi="Times New Roman" w:cs="Times New Roman" w:hint="eastAsia"/>
        </w:rPr>
        <w:t>每支参赛队队员不超过</w:t>
      </w:r>
      <w:r w:rsidR="00D63277" w:rsidRPr="00D63277">
        <w:rPr>
          <w:rFonts w:ascii="Times New Roman" w:eastAsia="楷体" w:hAnsi="Times New Roman" w:cs="Times New Roman" w:hint="eastAsia"/>
        </w:rPr>
        <w:t>4</w:t>
      </w:r>
      <w:r w:rsidR="00D63277" w:rsidRPr="00D63277">
        <w:rPr>
          <w:rFonts w:ascii="Times New Roman" w:eastAsia="楷体" w:hAnsi="Times New Roman" w:cs="Times New Roman" w:hint="eastAsia"/>
        </w:rPr>
        <w:t>人，可以有至多</w:t>
      </w:r>
      <w:r w:rsidR="00D63277" w:rsidRPr="00D63277">
        <w:rPr>
          <w:rFonts w:ascii="Times New Roman" w:eastAsia="楷体" w:hAnsi="Times New Roman" w:cs="Times New Roman" w:hint="eastAsia"/>
        </w:rPr>
        <w:t>1</w:t>
      </w:r>
      <w:r w:rsidR="00D63277" w:rsidRPr="00D63277">
        <w:rPr>
          <w:rFonts w:ascii="Times New Roman" w:eastAsia="楷体" w:hAnsi="Times New Roman" w:cs="Times New Roman" w:hint="eastAsia"/>
        </w:rPr>
        <w:t>位指导教师。每位队员只能加入</w:t>
      </w:r>
      <w:r w:rsidR="00D63277" w:rsidRPr="00D63277">
        <w:rPr>
          <w:rFonts w:ascii="Times New Roman" w:eastAsia="楷体" w:hAnsi="Times New Roman" w:cs="Times New Roman" w:hint="eastAsia"/>
        </w:rPr>
        <w:t>1</w:t>
      </w:r>
      <w:r w:rsidR="00D63277" w:rsidRPr="00D63277">
        <w:rPr>
          <w:rFonts w:ascii="Times New Roman" w:eastAsia="楷体" w:hAnsi="Times New Roman" w:cs="Times New Roman" w:hint="eastAsia"/>
        </w:rPr>
        <w:t>支参赛队伍，每位指导老师至多指导</w:t>
      </w:r>
      <w:r w:rsidR="00D63277" w:rsidRPr="00D63277">
        <w:rPr>
          <w:rFonts w:ascii="Times New Roman" w:eastAsia="楷体" w:hAnsi="Times New Roman" w:cs="Times New Roman" w:hint="eastAsia"/>
        </w:rPr>
        <w:t>5</w:t>
      </w:r>
      <w:r w:rsidR="00D63277" w:rsidRPr="00D63277">
        <w:rPr>
          <w:rFonts w:ascii="Times New Roman" w:eastAsia="楷体" w:hAnsi="Times New Roman" w:cs="Times New Roman" w:hint="eastAsia"/>
        </w:rPr>
        <w:t>支参赛队伍。</w:t>
      </w:r>
    </w:p>
    <w:p w14:paraId="3D3020CE" w14:textId="1E5AF439" w:rsidR="007009F0" w:rsidRDefault="00B353D0" w:rsidP="00093D21">
      <w:pPr>
        <w:pStyle w:val="a9"/>
        <w:spacing w:beforeLines="50" w:before="156" w:beforeAutospacing="0" w:afterLines="50" w:after="156" w:afterAutospacing="0"/>
        <w:ind w:firstLineChars="200" w:firstLine="480"/>
        <w:jc w:val="both"/>
        <w:rPr>
          <w:rFonts w:ascii="Times New Roman" w:eastAsia="楷体" w:hAnsi="Times New Roman" w:cs="Times New Roman"/>
        </w:rPr>
      </w:pPr>
      <w:r w:rsidRPr="00D87920">
        <w:rPr>
          <w:rFonts w:ascii="Times New Roman" w:eastAsia="楷体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19166F63" wp14:editId="64205B01">
            <wp:simplePos x="0" y="0"/>
            <wp:positionH relativeFrom="column">
              <wp:posOffset>4264171</wp:posOffset>
            </wp:positionH>
            <wp:positionV relativeFrom="paragraph">
              <wp:posOffset>878498</wp:posOffset>
            </wp:positionV>
            <wp:extent cx="1003935" cy="1043940"/>
            <wp:effectExtent l="0" t="0" r="0" b="0"/>
            <wp:wrapNone/>
            <wp:docPr id="14304171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41713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93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楷体" w:hAnsi="Times New Roman" w:cs="Times New Roman" w:hint="eastAsia"/>
        </w:rPr>
        <w:t>2</w:t>
      </w:r>
      <w:r>
        <w:rPr>
          <w:rFonts w:ascii="Times New Roman" w:eastAsia="楷体" w:hAnsi="Times New Roman" w:cs="Times New Roman" w:hint="eastAsia"/>
        </w:rPr>
        <w:t>、组委会将使用</w:t>
      </w:r>
      <w:r>
        <w:rPr>
          <w:rFonts w:ascii="Times New Roman" w:eastAsia="楷体" w:hAnsi="Times New Roman" w:cs="Times New Roman" w:hint="eastAsia"/>
        </w:rPr>
        <w:t>MATLAB</w:t>
      </w:r>
      <w:r>
        <w:rPr>
          <w:rFonts w:ascii="Times New Roman" w:eastAsia="楷体" w:hAnsi="Times New Roman" w:cs="Times New Roman" w:hint="eastAsia"/>
        </w:rPr>
        <w:t>软件的论文列入</w:t>
      </w:r>
      <w:r>
        <w:rPr>
          <w:rFonts w:ascii="Times New Roman" w:eastAsia="楷体" w:hAnsi="Times New Roman" w:cs="Times New Roman" w:hint="eastAsia"/>
        </w:rPr>
        <w:t>MATLAB</w:t>
      </w:r>
      <w:r>
        <w:rPr>
          <w:rFonts w:ascii="Times New Roman" w:eastAsia="楷体" w:hAnsi="Times New Roman" w:cs="Times New Roman" w:hint="eastAsia"/>
        </w:rPr>
        <w:t>组，将其它论文列入非</w:t>
      </w:r>
      <w:r>
        <w:rPr>
          <w:rFonts w:ascii="Times New Roman" w:eastAsia="楷体" w:hAnsi="Times New Roman" w:cs="Times New Roman" w:hint="eastAsia"/>
        </w:rPr>
        <w:t>MATLAB</w:t>
      </w:r>
      <w:r>
        <w:rPr>
          <w:rFonts w:ascii="Times New Roman" w:eastAsia="楷体" w:hAnsi="Times New Roman" w:cs="Times New Roman" w:hint="eastAsia"/>
        </w:rPr>
        <w:t>组。</w:t>
      </w:r>
      <w:r>
        <w:rPr>
          <w:rFonts w:ascii="Times New Roman" w:eastAsia="楷体" w:hAnsi="Times New Roman" w:cs="Times New Roman" w:hint="eastAsia"/>
        </w:rPr>
        <w:t>MathWorks</w:t>
      </w:r>
      <w:r>
        <w:rPr>
          <w:rFonts w:ascii="Times New Roman" w:eastAsia="楷体" w:hAnsi="Times New Roman" w:cs="Times New Roman" w:hint="eastAsia"/>
        </w:rPr>
        <w:t>公司为本次竞赛的参赛队伍提供免费的</w:t>
      </w:r>
      <w:r>
        <w:rPr>
          <w:rFonts w:ascii="Times New Roman" w:eastAsia="楷体" w:hAnsi="Times New Roman" w:cs="Times New Roman" w:hint="eastAsia"/>
        </w:rPr>
        <w:t>M</w:t>
      </w:r>
      <w:r>
        <w:rPr>
          <w:rFonts w:ascii="Times New Roman" w:eastAsia="楷体" w:hAnsi="Times New Roman" w:cs="Times New Roman"/>
        </w:rPr>
        <w:t>ATLAB</w:t>
      </w:r>
      <w:r>
        <w:rPr>
          <w:rFonts w:ascii="Times New Roman" w:eastAsia="楷体" w:hAnsi="Times New Roman" w:cs="Times New Roman" w:hint="eastAsia"/>
        </w:rPr>
        <w:t>软件和相关工具箱，请</w:t>
      </w:r>
      <w:r w:rsidRPr="00E16F18">
        <w:rPr>
          <w:rFonts w:ascii="Times New Roman" w:eastAsia="楷体" w:hAnsi="Times New Roman" w:cs="Times New Roman" w:hint="eastAsia"/>
        </w:rPr>
        <w:t>访问</w:t>
      </w:r>
      <w:r w:rsidRPr="00E16F18">
        <w:rPr>
          <w:rFonts w:ascii="Times New Roman" w:eastAsia="楷体" w:hAnsi="Times New Roman" w:cs="Times New Roman" w:hint="eastAsia"/>
        </w:rPr>
        <w:t>MathWorks</w:t>
      </w:r>
      <w:r w:rsidRPr="00E16F18">
        <w:rPr>
          <w:rFonts w:ascii="Times New Roman" w:eastAsia="楷体" w:hAnsi="Times New Roman" w:cs="Times New Roman" w:hint="eastAsia"/>
        </w:rPr>
        <w:t>竞赛网站申请软件和查看相关资源：</w:t>
      </w:r>
      <w:r w:rsidRPr="001F22C8">
        <w:fldChar w:fldCharType="begin"/>
      </w:r>
      <w:r w:rsidRPr="001F22C8">
        <w:rPr>
          <w:sz w:val="23"/>
          <w:szCs w:val="23"/>
        </w:rPr>
        <w:instrText xml:space="preserve"> HYPERLINK "https://ww2.mathworks.cn/academia/student-competitions/china-grad-financial-mod.html" </w:instrText>
      </w:r>
      <w:r w:rsidRPr="001F22C8">
        <w:fldChar w:fldCharType="separate"/>
      </w:r>
      <w:r w:rsidRPr="001F22C8">
        <w:rPr>
          <w:rStyle w:val="ad"/>
          <w:rFonts w:ascii="Times New Roman" w:eastAsia="楷体" w:hAnsi="Times New Roman" w:cs="Times New Roman"/>
          <w:sz w:val="23"/>
          <w:szCs w:val="23"/>
        </w:rPr>
        <w:t>https://ww2.mathworks.cn/academia/student-competitions/china-grad-financial-mod.html</w:t>
      </w:r>
      <w:r w:rsidRPr="001F22C8">
        <w:rPr>
          <w:rStyle w:val="ad"/>
          <w:rFonts w:ascii="Times New Roman" w:eastAsia="楷体" w:hAnsi="Times New Roman" w:cs="Times New Roman"/>
          <w:sz w:val="23"/>
          <w:szCs w:val="23"/>
        </w:rPr>
        <w:fldChar w:fldCharType="end"/>
      </w:r>
      <w:r w:rsidRPr="001F22C8">
        <w:rPr>
          <w:rFonts w:ascii="Times New Roman" w:eastAsia="楷体" w:hAnsi="Times New Roman" w:cs="Times New Roman"/>
          <w:sz w:val="23"/>
          <w:szCs w:val="23"/>
        </w:rPr>
        <w:t xml:space="preserve"> </w:t>
      </w:r>
    </w:p>
    <w:p w14:paraId="7A674185" w14:textId="244C2E05" w:rsidR="007009F0" w:rsidRDefault="00000000" w:rsidP="00093D21">
      <w:pPr>
        <w:pStyle w:val="a9"/>
        <w:spacing w:beforeLines="50" w:before="156" w:beforeAutospacing="0" w:afterLines="50" w:after="156" w:afterAutospacing="0"/>
        <w:ind w:firstLineChars="200" w:firstLine="480"/>
        <w:jc w:val="both"/>
        <w:rPr>
          <w:rFonts w:ascii="Times New Roman" w:eastAsia="楷体" w:hAnsi="Times New Roman" w:cs="Times New Roman"/>
        </w:rPr>
      </w:pPr>
      <w:r w:rsidRPr="004E51DA">
        <w:rPr>
          <w:rFonts w:ascii="Times New Roman" w:eastAsia="楷体" w:hAnsi="Times New Roman" w:cs="Times New Roman"/>
        </w:rPr>
        <w:t>3</w:t>
      </w:r>
      <w:r w:rsidRPr="004E51DA">
        <w:rPr>
          <w:rFonts w:ascii="Times New Roman" w:eastAsia="楷体" w:hAnsi="Times New Roman" w:cs="Times New Roman"/>
        </w:rPr>
        <w:t>、报名方式：</w:t>
      </w:r>
    </w:p>
    <w:p w14:paraId="66497E7B" w14:textId="55B82175" w:rsidR="007009F0" w:rsidRDefault="00000000" w:rsidP="00093D21">
      <w:pPr>
        <w:pStyle w:val="a9"/>
        <w:spacing w:beforeLines="50" w:before="156" w:beforeAutospacing="0" w:afterLines="50" w:after="156" w:afterAutospacing="0"/>
        <w:ind w:firstLineChars="200" w:firstLine="480"/>
        <w:jc w:val="both"/>
        <w:rPr>
          <w:rFonts w:ascii="Times New Roman" w:eastAsia="楷体" w:hAnsi="Times New Roman" w:cs="Times New Roman"/>
          <w:color w:val="000000" w:themeColor="text1"/>
        </w:rPr>
      </w:pPr>
      <w:r>
        <w:rPr>
          <w:rFonts w:ascii="Times New Roman" w:eastAsia="楷体" w:hAnsi="Times New Roman" w:cs="Times New Roman" w:hint="eastAsia"/>
          <w:color w:val="000000" w:themeColor="text1"/>
        </w:rPr>
        <w:t>（</w:t>
      </w:r>
      <w:r>
        <w:rPr>
          <w:rFonts w:ascii="Times New Roman" w:eastAsia="楷体" w:hAnsi="Times New Roman" w:cs="Times New Roman" w:hint="eastAsia"/>
          <w:color w:val="000000" w:themeColor="text1"/>
        </w:rPr>
        <w:t>1</w:t>
      </w:r>
      <w:r>
        <w:rPr>
          <w:rFonts w:ascii="Times New Roman" w:eastAsia="楷体" w:hAnsi="Times New Roman" w:cs="Times New Roman" w:hint="eastAsia"/>
          <w:color w:val="000000" w:themeColor="text1"/>
        </w:rPr>
        <w:t>）扫描点击以下链接或</w:t>
      </w:r>
      <w:r w:rsidR="00B353D0">
        <w:rPr>
          <w:rFonts w:ascii="Times New Roman" w:eastAsia="楷体" w:hAnsi="Times New Roman" w:cs="Times New Roman" w:hint="eastAsia"/>
          <w:color w:val="000000" w:themeColor="text1"/>
        </w:rPr>
        <w:t>右边</w:t>
      </w:r>
      <w:r>
        <w:rPr>
          <w:rFonts w:ascii="Times New Roman" w:eastAsia="楷体" w:hAnsi="Times New Roman" w:cs="Times New Roman" w:hint="eastAsia"/>
          <w:color w:val="000000" w:themeColor="text1"/>
        </w:rPr>
        <w:t>二维码，填写问卷报名：</w:t>
      </w:r>
    </w:p>
    <w:p w14:paraId="7C6D28C7" w14:textId="4E1A50EA" w:rsidR="007009F0" w:rsidRPr="00E06DAF" w:rsidRDefault="00000000" w:rsidP="002C7946">
      <w:pPr>
        <w:pStyle w:val="a9"/>
        <w:spacing w:beforeLines="50" w:before="156" w:beforeAutospacing="0" w:afterLines="50" w:after="156" w:afterAutospacing="0"/>
        <w:ind w:firstLineChars="450" w:firstLine="1080"/>
        <w:jc w:val="both"/>
        <w:rPr>
          <w:rFonts w:ascii="Times New Roman" w:eastAsia="楷体" w:hAnsi="Times New Roman" w:cs="Times New Roman"/>
          <w:color w:val="000000" w:themeColor="text1"/>
        </w:rPr>
      </w:pPr>
      <w:hyperlink r:id="rId7" w:history="1">
        <w:r w:rsidR="00D40766" w:rsidRPr="0031737D">
          <w:rPr>
            <w:rStyle w:val="ad"/>
            <w:rFonts w:ascii="Times New Roman" w:eastAsia="楷体" w:hAnsi="Times New Roman" w:cs="Times New Roman"/>
          </w:rPr>
          <w:t>https://www.wjx.top/vm/eSafmrW.aspx</w:t>
        </w:r>
      </w:hyperlink>
      <w:r w:rsidR="00B55639" w:rsidRPr="00B55639">
        <w:rPr>
          <w:rFonts w:ascii="Times New Roman" w:eastAsia="楷体" w:hAnsi="Times New Roman" w:cs="Times New Roman"/>
          <w:color w:val="000000" w:themeColor="text1"/>
        </w:rPr>
        <w:t xml:space="preserve">  </w:t>
      </w:r>
      <w:r w:rsidR="00B55639">
        <w:rPr>
          <w:rFonts w:ascii="Times New Roman" w:eastAsia="楷体" w:hAnsi="Times New Roman" w:cs="Times New Roman"/>
          <w:color w:val="000000" w:themeColor="text1"/>
        </w:rPr>
        <w:t xml:space="preserve"> </w:t>
      </w:r>
    </w:p>
    <w:p w14:paraId="02C26045" w14:textId="77777777" w:rsidR="007009F0" w:rsidRDefault="00000000" w:rsidP="00093D21">
      <w:pPr>
        <w:pStyle w:val="a9"/>
        <w:spacing w:beforeLines="50" w:before="156" w:beforeAutospacing="0" w:afterLines="50" w:after="156" w:afterAutospacing="0"/>
        <w:ind w:firstLineChars="200" w:firstLine="48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 w:hint="eastAsia"/>
        </w:rPr>
        <w:t>（</w:t>
      </w:r>
      <w:r>
        <w:rPr>
          <w:rFonts w:ascii="Times New Roman" w:eastAsia="楷体" w:hAnsi="Times New Roman" w:cs="Times New Roman" w:hint="eastAsia"/>
        </w:rPr>
        <w:t>2</w:t>
      </w:r>
      <w:r>
        <w:rPr>
          <w:rFonts w:ascii="Times New Roman" w:eastAsia="楷体" w:hAnsi="Times New Roman" w:cs="Times New Roman" w:hint="eastAsia"/>
        </w:rPr>
        <w:t>）</w:t>
      </w:r>
      <w:r>
        <w:rPr>
          <w:rFonts w:ascii="Times New Roman" w:eastAsia="楷体" w:hAnsi="Times New Roman" w:cs="Times New Roman"/>
        </w:rPr>
        <w:t>邮箱发送报名表格报名</w:t>
      </w:r>
      <w:r>
        <w:rPr>
          <w:rFonts w:ascii="Times New Roman" w:eastAsia="楷体" w:hAnsi="Times New Roman" w:cs="Times New Roman" w:hint="eastAsia"/>
        </w:rPr>
        <w:t>，报名表下载</w:t>
      </w:r>
      <w:r>
        <w:rPr>
          <w:rFonts w:ascii="Times New Roman" w:eastAsia="楷体" w:hAnsi="Times New Roman" w:cs="Times New Roman"/>
        </w:rPr>
        <w:t>方式：</w:t>
      </w:r>
    </w:p>
    <w:p w14:paraId="41C65CD6" w14:textId="77777777" w:rsidR="00E1626E" w:rsidRPr="00103B2F" w:rsidRDefault="00000000" w:rsidP="00E1626E">
      <w:pPr>
        <w:pStyle w:val="a9"/>
        <w:numPr>
          <w:ilvl w:val="0"/>
          <w:numId w:val="1"/>
        </w:numPr>
        <w:spacing w:beforeLines="50" w:before="156" w:beforeAutospacing="0" w:afterLines="50" w:after="156" w:afterAutospacing="0"/>
        <w:rPr>
          <w:rStyle w:val="ad"/>
          <w:rFonts w:ascii="Times New Roman" w:eastAsia="楷体" w:hAnsi="Times New Roman" w:cs="Times New Roman"/>
          <w:color w:val="auto"/>
          <w:u w:val="none"/>
        </w:rPr>
      </w:pPr>
      <w:hyperlink r:id="rId8" w:history="1">
        <w:r w:rsidR="00E1626E">
          <w:rPr>
            <w:rStyle w:val="ad"/>
            <w:rFonts w:ascii="Times New Roman" w:eastAsia="楷体" w:hAnsi="Times New Roman" w:cs="Times New Roman"/>
          </w:rPr>
          <w:t>上海财经大学数学学院官方网站</w:t>
        </w:r>
      </w:hyperlink>
    </w:p>
    <w:p w14:paraId="71E4637E" w14:textId="77777777" w:rsidR="00E1626E" w:rsidRDefault="00000000" w:rsidP="00734365">
      <w:pPr>
        <w:pStyle w:val="a9"/>
        <w:spacing w:beforeLines="50" w:before="156" w:beforeAutospacing="0" w:afterLines="50" w:after="156" w:afterAutospacing="0"/>
        <w:ind w:left="840" w:firstLineChars="150" w:firstLine="360"/>
        <w:rPr>
          <w:rFonts w:ascii="Times New Roman" w:eastAsia="楷体" w:hAnsi="Times New Roman" w:cs="Times New Roman"/>
        </w:rPr>
      </w:pPr>
      <w:hyperlink r:id="rId9" w:history="1">
        <w:r w:rsidR="00E1626E">
          <w:rPr>
            <w:rStyle w:val="ad"/>
            <w:rFonts w:ascii="Times New Roman" w:eastAsia="楷体" w:hAnsi="Times New Roman" w:cs="Times New Roman"/>
          </w:rPr>
          <w:t>上海财经大学经济学院官方网站</w:t>
        </w:r>
      </w:hyperlink>
    </w:p>
    <w:p w14:paraId="15A6A1A1" w14:textId="67880DC0" w:rsidR="00E1626E" w:rsidRPr="00E1626E" w:rsidRDefault="00000000" w:rsidP="00734365">
      <w:pPr>
        <w:pStyle w:val="a9"/>
        <w:spacing w:beforeLines="50" w:before="156" w:beforeAutospacing="0" w:afterLines="50" w:after="156" w:afterAutospacing="0"/>
        <w:ind w:left="840" w:firstLineChars="150" w:firstLine="360"/>
        <w:rPr>
          <w:rFonts w:ascii="Times New Roman" w:eastAsia="楷体" w:hAnsi="Times New Roman" w:cs="Times New Roman"/>
          <w:u w:val="single"/>
        </w:rPr>
      </w:pPr>
      <w:hyperlink r:id="rId10" w:history="1">
        <w:r w:rsidR="00E1626E" w:rsidRPr="00EF360B">
          <w:rPr>
            <w:rStyle w:val="ad"/>
            <w:rFonts w:ascii="Times New Roman" w:eastAsia="楷体" w:hAnsi="Times New Roman" w:cs="Times New Roman" w:hint="eastAsia"/>
          </w:rPr>
          <w:t>西南财经大学数学学</w:t>
        </w:r>
        <w:r w:rsidR="00E1626E" w:rsidRPr="00EF360B">
          <w:rPr>
            <w:rStyle w:val="ad"/>
            <w:rFonts w:ascii="Times New Roman" w:eastAsia="楷体" w:hAnsi="Times New Roman" w:cs="Times New Roman"/>
          </w:rPr>
          <w:t>院</w:t>
        </w:r>
        <w:r w:rsidR="00E1626E" w:rsidRPr="00EF360B">
          <w:rPr>
            <w:rStyle w:val="ad"/>
            <w:rFonts w:ascii="Times New Roman" w:eastAsia="楷体" w:hAnsi="Times New Roman" w:cs="Times New Roman" w:hint="eastAsia"/>
          </w:rPr>
          <w:t>官方网站</w:t>
        </w:r>
      </w:hyperlink>
      <w:r w:rsidR="006F108F">
        <w:rPr>
          <w:rStyle w:val="ad"/>
          <w:rFonts w:ascii="Times New Roman" w:eastAsia="楷体" w:hAnsi="Times New Roman" w:cs="Times New Roman"/>
        </w:rPr>
        <w:t xml:space="preserve"> </w:t>
      </w:r>
    </w:p>
    <w:p w14:paraId="4D214482" w14:textId="200E9CB3" w:rsidR="00DF1A96" w:rsidRDefault="00000000" w:rsidP="00DF1A96">
      <w:pPr>
        <w:pStyle w:val="a9"/>
        <w:numPr>
          <w:ilvl w:val="0"/>
          <w:numId w:val="1"/>
        </w:numPr>
        <w:spacing w:beforeLines="50" w:before="156" w:beforeAutospacing="0" w:afterLines="50" w:after="156" w:afterAutospacing="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百度网盘</w:t>
      </w:r>
      <w:r w:rsidR="00DF1A96" w:rsidRPr="00DF1A96">
        <w:rPr>
          <w:rFonts w:ascii="Times New Roman" w:eastAsia="楷体" w:hAnsi="Times New Roman" w:cs="Times New Roman" w:hint="eastAsia"/>
        </w:rPr>
        <w:t xml:space="preserve">: </w:t>
      </w:r>
    </w:p>
    <w:p w14:paraId="04382196" w14:textId="7F51AE8F" w:rsidR="00D40766" w:rsidRDefault="00000000" w:rsidP="00734365">
      <w:pPr>
        <w:pStyle w:val="a9"/>
        <w:spacing w:beforeLines="50" w:before="156" w:beforeAutospacing="0" w:afterLines="50" w:after="156" w:afterAutospacing="0"/>
        <w:ind w:left="780" w:firstLineChars="150" w:firstLine="360"/>
        <w:rPr>
          <w:rFonts w:ascii="Times New Roman" w:eastAsia="楷体" w:hAnsi="Times New Roman" w:cs="Times New Roman"/>
        </w:rPr>
      </w:pPr>
      <w:hyperlink r:id="rId11" w:history="1">
        <w:r w:rsidR="00734365" w:rsidRPr="0031737D">
          <w:rPr>
            <w:rStyle w:val="ad"/>
            <w:rFonts w:ascii="Times New Roman" w:eastAsia="楷体" w:hAnsi="Times New Roman" w:cs="Times New Roman" w:hint="eastAsia"/>
          </w:rPr>
          <w:t>https://pan.baidu.com/s/1OqhnpkbF-b_ONRHxoBm8_w?pwd=sufe</w:t>
        </w:r>
      </w:hyperlink>
      <w:r w:rsidR="00CB1CE2" w:rsidRPr="00CB1CE2">
        <w:rPr>
          <w:rFonts w:ascii="Times New Roman" w:eastAsia="楷体" w:hAnsi="Times New Roman" w:cs="Times New Roman" w:hint="eastAsia"/>
        </w:rPr>
        <w:t xml:space="preserve"> </w:t>
      </w:r>
    </w:p>
    <w:p w14:paraId="6730F56E" w14:textId="79CE8E5B" w:rsidR="00DF1A96" w:rsidRDefault="00CB1CE2" w:rsidP="00734365">
      <w:pPr>
        <w:pStyle w:val="a9"/>
        <w:spacing w:beforeLines="50" w:before="156" w:beforeAutospacing="0" w:afterLines="50" w:after="156" w:afterAutospacing="0"/>
        <w:ind w:left="780" w:firstLineChars="150" w:firstLine="360"/>
        <w:rPr>
          <w:rFonts w:ascii="Times New Roman" w:eastAsia="楷体" w:hAnsi="Times New Roman" w:cs="Times New Roman"/>
        </w:rPr>
      </w:pPr>
      <w:r w:rsidRPr="00CB1CE2">
        <w:rPr>
          <w:rFonts w:ascii="Times New Roman" w:eastAsia="楷体" w:hAnsi="Times New Roman" w:cs="Times New Roman" w:hint="eastAsia"/>
        </w:rPr>
        <w:t>提取码</w:t>
      </w:r>
      <w:r w:rsidRPr="00CB1CE2">
        <w:rPr>
          <w:rFonts w:ascii="Times New Roman" w:eastAsia="楷体" w:hAnsi="Times New Roman" w:cs="Times New Roman" w:hint="eastAsia"/>
        </w:rPr>
        <w:t xml:space="preserve">: </w:t>
      </w:r>
      <w:proofErr w:type="spellStart"/>
      <w:r w:rsidRPr="00CB1CE2">
        <w:rPr>
          <w:rFonts w:ascii="Times New Roman" w:eastAsia="楷体" w:hAnsi="Times New Roman" w:cs="Times New Roman" w:hint="eastAsia"/>
        </w:rPr>
        <w:t>sufe</w:t>
      </w:r>
      <w:proofErr w:type="spellEnd"/>
    </w:p>
    <w:p w14:paraId="579A79C4" w14:textId="7B2FA68E" w:rsidR="00CB1CE2" w:rsidRPr="00DF1A96" w:rsidRDefault="00CB1CE2" w:rsidP="00CB1CE2">
      <w:pPr>
        <w:pStyle w:val="a9"/>
        <w:spacing w:beforeLines="50" w:before="156" w:beforeAutospacing="0" w:afterLines="50" w:after="156" w:afterAutospacing="0"/>
        <w:ind w:left="780"/>
        <w:jc w:val="center"/>
        <w:rPr>
          <w:rFonts w:ascii="Times New Roman" w:eastAsia="楷体" w:hAnsi="Times New Roman" w:cs="Times New Roman"/>
        </w:rPr>
      </w:pPr>
      <w:r w:rsidRPr="00CB1CE2">
        <w:rPr>
          <w:rFonts w:ascii="Times New Roman" w:eastAsia="楷体" w:hAnsi="Times New Roman" w:cs="Times New Roman"/>
          <w:noProof/>
        </w:rPr>
        <w:drawing>
          <wp:inline distT="0" distB="0" distL="0" distR="0" wp14:anchorId="6E15988F" wp14:editId="174AB47A">
            <wp:extent cx="1452880" cy="1366586"/>
            <wp:effectExtent l="0" t="0" r="0" b="3810"/>
            <wp:docPr id="1" name="图片 1" descr="形状, 圆圈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形状, 圆圈&#10;&#10;描述已自动生成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52880" cy="136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A86B3" w14:textId="47F92CB1" w:rsidR="007009F0" w:rsidRDefault="00000000" w:rsidP="00093D21">
      <w:pPr>
        <w:pStyle w:val="a9"/>
        <w:spacing w:beforeLines="50" w:before="156" w:beforeAutospacing="0" w:afterLines="50" w:after="156" w:afterAutospacing="0"/>
        <w:ind w:firstLineChars="200" w:firstLine="48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经专家审核通过后的正式参赛名单将于</w:t>
      </w:r>
      <w:r w:rsidRPr="00E2210A">
        <w:rPr>
          <w:rFonts w:ascii="Times New Roman" w:eastAsia="楷体" w:hAnsi="Times New Roman" w:cs="Times New Roman"/>
          <w:color w:val="000000" w:themeColor="text1"/>
        </w:rPr>
        <w:t>202</w:t>
      </w:r>
      <w:r w:rsidR="00521F81" w:rsidRPr="00E2210A">
        <w:rPr>
          <w:rFonts w:ascii="Times New Roman" w:eastAsia="楷体" w:hAnsi="Times New Roman" w:cs="Times New Roman"/>
          <w:color w:val="000000" w:themeColor="text1"/>
        </w:rPr>
        <w:t>3</w:t>
      </w:r>
      <w:r w:rsidRPr="00E2210A">
        <w:rPr>
          <w:rFonts w:ascii="Times New Roman" w:eastAsia="楷体" w:hAnsi="Times New Roman" w:cs="Times New Roman"/>
          <w:color w:val="000000" w:themeColor="text1"/>
        </w:rPr>
        <w:t>年</w:t>
      </w:r>
      <w:r w:rsidR="0049142A" w:rsidRPr="00E2210A">
        <w:rPr>
          <w:rFonts w:ascii="Times New Roman" w:eastAsia="楷体" w:hAnsi="Times New Roman" w:cs="Times New Roman"/>
          <w:color w:val="000000" w:themeColor="text1"/>
        </w:rPr>
        <w:t>1</w:t>
      </w:r>
      <w:r w:rsidR="00DE6F18" w:rsidRPr="00E2210A">
        <w:rPr>
          <w:rFonts w:ascii="Times New Roman" w:eastAsia="楷体" w:hAnsi="Times New Roman" w:cs="Times New Roman"/>
          <w:color w:val="000000" w:themeColor="text1"/>
        </w:rPr>
        <w:t>1</w:t>
      </w:r>
      <w:r w:rsidRPr="00E2210A">
        <w:rPr>
          <w:rFonts w:ascii="Times New Roman" w:eastAsia="楷体" w:hAnsi="Times New Roman" w:cs="Times New Roman"/>
          <w:color w:val="000000" w:themeColor="text1"/>
        </w:rPr>
        <w:t>月</w:t>
      </w:r>
      <w:r w:rsidR="00B60C13" w:rsidRPr="00E2210A">
        <w:rPr>
          <w:rFonts w:ascii="Times New Roman" w:eastAsia="楷体" w:hAnsi="Times New Roman" w:cs="Times New Roman"/>
          <w:color w:val="000000" w:themeColor="text1"/>
        </w:rPr>
        <w:t>20</w:t>
      </w:r>
      <w:r w:rsidRPr="00CD652E">
        <w:rPr>
          <w:rFonts w:ascii="Times New Roman" w:eastAsia="楷体" w:hAnsi="Times New Roman" w:cs="Times New Roman"/>
          <w:color w:val="000000" w:themeColor="text1"/>
        </w:rPr>
        <w:t>日在</w:t>
      </w:r>
      <w:r w:rsidRPr="00CD652E">
        <w:rPr>
          <w:rFonts w:ascii="Times New Roman" w:eastAsia="楷体" w:hAnsi="Times New Roman" w:cs="Times New Roman" w:hint="eastAsia"/>
          <w:color w:val="000000" w:themeColor="text1"/>
        </w:rPr>
        <w:t>上海财经大学</w:t>
      </w:r>
      <w:r w:rsidRPr="00CD652E">
        <w:rPr>
          <w:rFonts w:ascii="Times New Roman" w:eastAsia="楷体" w:hAnsi="Times New Roman" w:cs="Times New Roman"/>
          <w:color w:val="000000" w:themeColor="text1"/>
        </w:rPr>
        <w:t>数学学院</w:t>
      </w:r>
      <w:r w:rsidR="00A06633">
        <w:rPr>
          <w:rFonts w:ascii="Times New Roman" w:eastAsia="楷体" w:hAnsi="Times New Roman" w:cs="Times New Roman" w:hint="eastAsia"/>
          <w:color w:val="000000" w:themeColor="text1"/>
        </w:rPr>
        <w:t>、</w:t>
      </w:r>
      <w:r w:rsidR="00F07B63">
        <w:rPr>
          <w:rFonts w:ascii="Times New Roman" w:eastAsia="楷体" w:hAnsi="Times New Roman" w:cs="Times New Roman" w:hint="eastAsia"/>
          <w:color w:val="000000" w:themeColor="text1"/>
        </w:rPr>
        <w:t>上海财经大学</w:t>
      </w:r>
      <w:r w:rsidR="006E720A" w:rsidRPr="00CD652E">
        <w:rPr>
          <w:rFonts w:ascii="Times New Roman" w:eastAsia="楷体" w:hAnsi="Times New Roman" w:cs="Times New Roman" w:hint="eastAsia"/>
          <w:color w:val="000000" w:themeColor="text1"/>
        </w:rPr>
        <w:t>经济学院</w:t>
      </w:r>
      <w:r w:rsidR="0016796D">
        <w:rPr>
          <w:rFonts w:ascii="Times New Roman" w:eastAsia="楷体" w:hAnsi="Times New Roman" w:cs="Times New Roman" w:hint="eastAsia"/>
          <w:color w:val="000000" w:themeColor="text1"/>
        </w:rPr>
        <w:t>和</w:t>
      </w:r>
      <w:r w:rsidR="006E720A" w:rsidRPr="00CD652E">
        <w:rPr>
          <w:rFonts w:ascii="Times New Roman" w:eastAsia="楷体" w:hAnsi="Times New Roman" w:cs="Times New Roman" w:hint="eastAsia"/>
          <w:color w:val="000000" w:themeColor="text1"/>
        </w:rPr>
        <w:t>西南财经大学数学学院官方网站</w:t>
      </w:r>
      <w:r w:rsidR="00A06633">
        <w:rPr>
          <w:rFonts w:ascii="Times New Roman" w:eastAsia="楷体" w:hAnsi="Times New Roman" w:cs="Times New Roman" w:hint="eastAsia"/>
          <w:color w:val="000000" w:themeColor="text1"/>
        </w:rPr>
        <w:t>公布</w:t>
      </w:r>
      <w:r>
        <w:rPr>
          <w:rFonts w:ascii="Times New Roman" w:eastAsia="楷体" w:hAnsi="Times New Roman" w:cs="Times New Roman"/>
        </w:rPr>
        <w:t>。</w:t>
      </w:r>
    </w:p>
    <w:p w14:paraId="715B73BC" w14:textId="0DC7BAC6" w:rsidR="007009F0" w:rsidRDefault="0016796D" w:rsidP="00093D21">
      <w:pPr>
        <w:pStyle w:val="a9"/>
        <w:spacing w:beforeLines="50" w:before="156" w:beforeAutospacing="0" w:afterLines="50" w:after="156" w:afterAutospacing="0"/>
        <w:ind w:firstLineChars="200" w:firstLine="480"/>
        <w:jc w:val="both"/>
        <w:rPr>
          <w:rFonts w:ascii="Times New Roman" w:eastAsia="楷体" w:hAnsi="Times New Roman" w:cs="Times New Roman"/>
        </w:rPr>
      </w:pPr>
      <w:r w:rsidRPr="00440A92">
        <w:rPr>
          <w:rFonts w:ascii="Times New Roman" w:eastAsia="楷体" w:hAnsi="Times New Roman" w:cs="Times New Roman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1D473C9" wp14:editId="0D5E56DF">
            <wp:simplePos x="0" y="0"/>
            <wp:positionH relativeFrom="column">
              <wp:posOffset>3676650</wp:posOffset>
            </wp:positionH>
            <wp:positionV relativeFrom="paragraph">
              <wp:posOffset>602677</wp:posOffset>
            </wp:positionV>
            <wp:extent cx="1192530" cy="1178560"/>
            <wp:effectExtent l="0" t="0" r="0" b="0"/>
            <wp:wrapNone/>
            <wp:docPr id="8822530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25307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楷体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614FDFFA" wp14:editId="42550723">
            <wp:simplePos x="0" y="0"/>
            <wp:positionH relativeFrom="column">
              <wp:posOffset>411070</wp:posOffset>
            </wp:positionH>
            <wp:positionV relativeFrom="paragraph">
              <wp:posOffset>597678</wp:posOffset>
            </wp:positionV>
            <wp:extent cx="1252220" cy="1252220"/>
            <wp:effectExtent l="0" t="0" r="6350" b="635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0A92">
        <w:rPr>
          <w:rFonts w:ascii="Times New Roman" w:eastAsia="楷体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430DDB67" wp14:editId="774370C5">
            <wp:simplePos x="0" y="0"/>
            <wp:positionH relativeFrom="column">
              <wp:posOffset>2051317</wp:posOffset>
            </wp:positionH>
            <wp:positionV relativeFrom="paragraph">
              <wp:posOffset>601100</wp:posOffset>
            </wp:positionV>
            <wp:extent cx="1245235" cy="1237615"/>
            <wp:effectExtent l="0" t="0" r="0" b="0"/>
            <wp:wrapNone/>
            <wp:docPr id="14811803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18032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559">
        <w:rPr>
          <w:rFonts w:ascii="Times New Roman" w:eastAsia="楷体" w:hAnsi="Times New Roman" w:cs="Times New Roman"/>
        </w:rPr>
        <w:t>4</w:t>
      </w:r>
      <w:r w:rsidR="004F5559">
        <w:rPr>
          <w:rFonts w:ascii="Times New Roman" w:eastAsia="楷体" w:hAnsi="Times New Roman" w:cs="Times New Roman"/>
        </w:rPr>
        <w:t>、比赛题目将于</w:t>
      </w:r>
      <w:r w:rsidR="004F5559" w:rsidRPr="00E2210A">
        <w:rPr>
          <w:rFonts w:ascii="Times New Roman" w:eastAsia="楷体" w:hAnsi="Times New Roman" w:cs="Times New Roman"/>
          <w:color w:val="000000" w:themeColor="text1"/>
        </w:rPr>
        <w:t>202</w:t>
      </w:r>
      <w:r w:rsidR="00521F81" w:rsidRPr="00E2210A">
        <w:rPr>
          <w:rFonts w:ascii="Times New Roman" w:eastAsia="楷体" w:hAnsi="Times New Roman" w:cs="Times New Roman"/>
          <w:color w:val="000000" w:themeColor="text1"/>
        </w:rPr>
        <w:t>3</w:t>
      </w:r>
      <w:r w:rsidR="004F5559" w:rsidRPr="00E2210A">
        <w:rPr>
          <w:rFonts w:ascii="Times New Roman" w:eastAsia="楷体" w:hAnsi="Times New Roman" w:cs="Times New Roman"/>
          <w:color w:val="000000" w:themeColor="text1"/>
        </w:rPr>
        <w:t>年</w:t>
      </w:r>
      <w:r w:rsidR="004F5559" w:rsidRPr="00E2210A">
        <w:rPr>
          <w:rFonts w:ascii="Times New Roman" w:eastAsia="楷体" w:hAnsi="Times New Roman" w:cs="Times New Roman" w:hint="eastAsia"/>
          <w:color w:val="000000" w:themeColor="text1"/>
        </w:rPr>
        <w:t>1</w:t>
      </w:r>
      <w:r w:rsidR="00723842" w:rsidRPr="00E2210A">
        <w:rPr>
          <w:rFonts w:ascii="Times New Roman" w:eastAsia="楷体" w:hAnsi="Times New Roman" w:cs="Times New Roman"/>
          <w:color w:val="000000" w:themeColor="text1"/>
        </w:rPr>
        <w:t>1</w:t>
      </w:r>
      <w:r w:rsidR="004F5559" w:rsidRPr="00E2210A">
        <w:rPr>
          <w:rFonts w:ascii="Times New Roman" w:eastAsia="楷体" w:hAnsi="Times New Roman" w:cs="Times New Roman"/>
          <w:color w:val="000000" w:themeColor="text1"/>
        </w:rPr>
        <w:t>月</w:t>
      </w:r>
      <w:r w:rsidR="00723842" w:rsidRPr="00E2210A">
        <w:rPr>
          <w:rFonts w:ascii="Times New Roman" w:eastAsia="楷体" w:hAnsi="Times New Roman" w:cs="Times New Roman"/>
          <w:color w:val="000000" w:themeColor="text1"/>
        </w:rPr>
        <w:t>24</w:t>
      </w:r>
      <w:r w:rsidR="004F5559" w:rsidRPr="00E2210A">
        <w:rPr>
          <w:rFonts w:ascii="Times New Roman" w:eastAsia="楷体" w:hAnsi="Times New Roman" w:cs="Times New Roman"/>
          <w:color w:val="000000" w:themeColor="text1"/>
        </w:rPr>
        <w:t>日</w:t>
      </w:r>
      <w:r w:rsidR="008C5E6F" w:rsidRPr="00E2210A">
        <w:rPr>
          <w:rFonts w:ascii="Times New Roman" w:eastAsia="楷体" w:hAnsi="Times New Roman" w:cs="Times New Roman"/>
          <w:color w:val="000000" w:themeColor="text1"/>
        </w:rPr>
        <w:t>9</w:t>
      </w:r>
      <w:r w:rsidR="004F5559" w:rsidRPr="00E2210A">
        <w:rPr>
          <w:rFonts w:ascii="Times New Roman" w:eastAsia="楷体" w:hAnsi="Times New Roman" w:cs="Times New Roman"/>
          <w:color w:val="000000" w:themeColor="text1"/>
        </w:rPr>
        <w:t>：</w:t>
      </w:r>
      <w:r w:rsidR="004F5559" w:rsidRPr="00E2210A">
        <w:rPr>
          <w:rFonts w:ascii="Times New Roman" w:eastAsia="楷体" w:hAnsi="Times New Roman" w:cs="Times New Roman"/>
          <w:color w:val="000000" w:themeColor="text1"/>
        </w:rPr>
        <w:t>00</w:t>
      </w:r>
      <w:r w:rsidR="004F5559" w:rsidRPr="00CD652E">
        <w:rPr>
          <w:rFonts w:ascii="Times New Roman" w:eastAsia="楷体" w:hAnsi="Times New Roman" w:cs="Times New Roman"/>
          <w:color w:val="000000" w:themeColor="text1"/>
        </w:rPr>
        <w:t>时</w:t>
      </w:r>
      <w:r w:rsidR="00F07B63">
        <w:rPr>
          <w:rFonts w:ascii="Times New Roman" w:eastAsia="楷体" w:hAnsi="Times New Roman" w:cs="Times New Roman" w:hint="eastAsia"/>
          <w:color w:val="000000" w:themeColor="text1"/>
        </w:rPr>
        <w:t>在</w:t>
      </w:r>
      <w:r w:rsidR="004F5559" w:rsidRPr="00CD652E">
        <w:rPr>
          <w:rFonts w:ascii="Times New Roman" w:eastAsia="楷体" w:hAnsi="Times New Roman" w:cs="Times New Roman"/>
          <w:color w:val="000000" w:themeColor="text1"/>
        </w:rPr>
        <w:t>上海财经大学数学学院</w:t>
      </w:r>
      <w:r w:rsidR="00F07B63">
        <w:rPr>
          <w:rFonts w:ascii="Times New Roman" w:eastAsia="楷体" w:hAnsi="Times New Roman" w:cs="Times New Roman" w:hint="eastAsia"/>
          <w:color w:val="000000" w:themeColor="text1"/>
        </w:rPr>
        <w:t>、上海财经大学</w:t>
      </w:r>
      <w:r w:rsidR="008C5E6F" w:rsidRPr="00CD652E">
        <w:rPr>
          <w:rFonts w:ascii="Times New Roman" w:eastAsia="楷体" w:hAnsi="Times New Roman" w:cs="Times New Roman" w:hint="eastAsia"/>
          <w:color w:val="000000" w:themeColor="text1"/>
        </w:rPr>
        <w:t>经济学院</w:t>
      </w:r>
      <w:r>
        <w:rPr>
          <w:rFonts w:ascii="Times New Roman" w:eastAsia="楷体" w:hAnsi="Times New Roman" w:cs="Times New Roman" w:hint="eastAsia"/>
          <w:color w:val="000000" w:themeColor="text1"/>
        </w:rPr>
        <w:t>和</w:t>
      </w:r>
      <w:r w:rsidR="006B4850" w:rsidRPr="00CD652E">
        <w:rPr>
          <w:rFonts w:ascii="Times New Roman" w:eastAsia="楷体" w:hAnsi="Times New Roman" w:cs="Times New Roman" w:hint="eastAsia"/>
          <w:color w:val="000000" w:themeColor="text1"/>
        </w:rPr>
        <w:t>西南财经大学数学学院官方网站及公众号</w:t>
      </w:r>
      <w:r w:rsidR="00F07B63">
        <w:rPr>
          <w:rFonts w:ascii="Times New Roman" w:eastAsia="楷体" w:hAnsi="Times New Roman" w:cs="Times New Roman" w:hint="eastAsia"/>
          <w:color w:val="000000" w:themeColor="text1"/>
        </w:rPr>
        <w:t>（见下方二维码）</w:t>
      </w:r>
      <w:r w:rsidR="004F5559" w:rsidRPr="00CD652E">
        <w:rPr>
          <w:rFonts w:ascii="Times New Roman" w:eastAsia="楷体" w:hAnsi="Times New Roman" w:cs="Times New Roman" w:hint="eastAsia"/>
          <w:color w:val="000000" w:themeColor="text1"/>
        </w:rPr>
        <w:t>同时</w:t>
      </w:r>
      <w:r w:rsidR="004F5559" w:rsidRPr="00CD652E">
        <w:rPr>
          <w:rFonts w:ascii="Times New Roman" w:eastAsia="楷体" w:hAnsi="Times New Roman" w:cs="Times New Roman"/>
          <w:color w:val="000000" w:themeColor="text1"/>
        </w:rPr>
        <w:t>公布</w:t>
      </w:r>
      <w:r w:rsidR="004F5559">
        <w:rPr>
          <w:rFonts w:ascii="Times New Roman" w:eastAsia="楷体" w:hAnsi="Times New Roman" w:cs="Times New Roman"/>
        </w:rPr>
        <w:t>。</w:t>
      </w:r>
    </w:p>
    <w:p w14:paraId="0A65C5AF" w14:textId="2EC85CE6" w:rsidR="00297EFF" w:rsidRDefault="00297EFF" w:rsidP="00093D21">
      <w:pPr>
        <w:pStyle w:val="a9"/>
        <w:spacing w:beforeLines="50" w:before="156" w:beforeAutospacing="0" w:afterLines="50" w:after="156" w:afterAutospacing="0"/>
        <w:ind w:firstLineChars="200" w:firstLine="480"/>
        <w:jc w:val="both"/>
        <w:rPr>
          <w:rFonts w:ascii="Times New Roman" w:eastAsia="楷体" w:hAnsi="Times New Roman" w:cs="Times New Roman"/>
        </w:rPr>
      </w:pPr>
    </w:p>
    <w:p w14:paraId="09AD8863" w14:textId="4B07F147" w:rsidR="00297EFF" w:rsidRPr="0016796D" w:rsidRDefault="00297EFF" w:rsidP="00093D21">
      <w:pPr>
        <w:pStyle w:val="a9"/>
        <w:spacing w:beforeLines="50" w:before="156" w:beforeAutospacing="0" w:afterLines="50" w:after="156" w:afterAutospacing="0"/>
        <w:ind w:firstLineChars="200" w:firstLine="480"/>
        <w:jc w:val="both"/>
        <w:rPr>
          <w:rFonts w:ascii="Times New Roman" w:eastAsia="楷体" w:hAnsi="Times New Roman" w:cs="Times New Roman"/>
        </w:rPr>
      </w:pPr>
    </w:p>
    <w:p w14:paraId="379B1F0E" w14:textId="7D4D6440" w:rsidR="00297EFF" w:rsidRPr="00725F3B" w:rsidRDefault="00297EFF" w:rsidP="00093D21">
      <w:pPr>
        <w:pStyle w:val="a9"/>
        <w:spacing w:beforeLines="50" w:before="156" w:beforeAutospacing="0" w:afterLines="50" w:after="156" w:afterAutospacing="0"/>
        <w:ind w:firstLineChars="200" w:firstLine="480"/>
        <w:jc w:val="both"/>
        <w:rPr>
          <w:rFonts w:ascii="Times New Roman" w:eastAsia="楷体" w:hAnsi="Times New Roman" w:cs="Times New Roman"/>
        </w:rPr>
      </w:pPr>
    </w:p>
    <w:p w14:paraId="04459D3A" w14:textId="77777777" w:rsidR="00285281" w:rsidRPr="004F5559" w:rsidRDefault="00285281" w:rsidP="00093D21">
      <w:pPr>
        <w:pStyle w:val="a9"/>
        <w:spacing w:beforeLines="50" w:before="156" w:beforeAutospacing="0" w:afterLines="50" w:after="156" w:afterAutospacing="0"/>
        <w:jc w:val="both"/>
        <w:rPr>
          <w:rFonts w:ascii="Times New Roman" w:eastAsia="楷体" w:hAnsi="Times New Roman" w:cs="Times New Roman"/>
        </w:rPr>
      </w:pPr>
    </w:p>
    <w:p w14:paraId="1E7D5ADE" w14:textId="215FC171" w:rsidR="00EA1034" w:rsidRDefault="00285281" w:rsidP="00093D21">
      <w:pPr>
        <w:pStyle w:val="a9"/>
        <w:spacing w:beforeLines="50" w:before="156" w:beforeAutospacing="0" w:afterLines="50" w:after="156" w:afterAutospacing="0"/>
        <w:ind w:firstLineChars="200" w:firstLine="480"/>
        <w:jc w:val="both"/>
        <w:rPr>
          <w:rFonts w:ascii="Times New Roman" w:eastAsia="楷体" w:hAnsi="Times New Roman" w:cs="Times New Roman"/>
        </w:rPr>
      </w:pPr>
      <w:r w:rsidRPr="00CD652E">
        <w:rPr>
          <w:rFonts w:ascii="Times New Roman" w:eastAsia="楷体" w:hAnsi="Times New Roman" w:cs="Times New Roman" w:hint="eastAsia"/>
        </w:rPr>
        <w:t>5</w:t>
      </w:r>
      <w:r w:rsidRPr="00CD652E">
        <w:rPr>
          <w:rFonts w:ascii="Times New Roman" w:eastAsia="楷体" w:hAnsi="Times New Roman" w:cs="Times New Roman" w:hint="eastAsia"/>
        </w:rPr>
        <w:t>、赛题范围：</w:t>
      </w:r>
      <w:r w:rsidR="00BE2DF6" w:rsidRPr="00CD652E">
        <w:rPr>
          <w:rFonts w:ascii="Times New Roman" w:eastAsia="楷体" w:hAnsi="Times New Roman" w:cs="Times New Roman" w:hint="eastAsia"/>
        </w:rPr>
        <w:t>经济</w:t>
      </w:r>
      <w:r w:rsidR="009F5636" w:rsidRPr="00CD652E">
        <w:rPr>
          <w:rFonts w:ascii="Times New Roman" w:eastAsia="楷体" w:hAnsi="Times New Roman" w:cs="Times New Roman" w:hint="eastAsia"/>
        </w:rPr>
        <w:t>与</w:t>
      </w:r>
      <w:r w:rsidR="00BE2DF6" w:rsidRPr="00CD652E">
        <w:rPr>
          <w:rFonts w:ascii="Times New Roman" w:eastAsia="楷体" w:hAnsi="Times New Roman" w:cs="Times New Roman" w:hint="eastAsia"/>
        </w:rPr>
        <w:t>金融、</w:t>
      </w:r>
      <w:r w:rsidR="009F5636" w:rsidRPr="00CD652E">
        <w:rPr>
          <w:rFonts w:ascii="Times New Roman" w:eastAsia="楷体" w:hAnsi="Times New Roman" w:cs="Times New Roman" w:hint="eastAsia"/>
        </w:rPr>
        <w:t>工业与</w:t>
      </w:r>
      <w:r w:rsidR="00BE2DF6" w:rsidRPr="00CD652E">
        <w:rPr>
          <w:rFonts w:ascii="Times New Roman" w:eastAsia="楷体" w:hAnsi="Times New Roman" w:cs="Times New Roman" w:hint="eastAsia"/>
        </w:rPr>
        <w:t>统计、大数据与计算</w:t>
      </w:r>
      <w:r w:rsidR="00B51742" w:rsidRPr="00CD652E">
        <w:rPr>
          <w:rFonts w:ascii="Times New Roman" w:eastAsia="楷体" w:hAnsi="Times New Roman" w:cs="Times New Roman" w:hint="eastAsia"/>
        </w:rPr>
        <w:t>、数学与交叉学科</w:t>
      </w:r>
      <w:r w:rsidR="00BE2DF6" w:rsidRPr="00CD652E">
        <w:rPr>
          <w:rFonts w:ascii="Times New Roman" w:eastAsia="楷体" w:hAnsi="Times New Roman" w:cs="Times New Roman" w:hint="eastAsia"/>
        </w:rPr>
        <w:t>等</w:t>
      </w:r>
      <w:r w:rsidR="00361756" w:rsidRPr="00CD652E">
        <w:rPr>
          <w:rFonts w:ascii="Times New Roman" w:eastAsia="楷体" w:hAnsi="Times New Roman" w:cs="Times New Roman" w:hint="eastAsia"/>
        </w:rPr>
        <w:t>领域</w:t>
      </w:r>
      <w:r w:rsidR="00BE2DF6" w:rsidRPr="00CD652E">
        <w:rPr>
          <w:rFonts w:ascii="Times New Roman" w:eastAsia="楷体" w:hAnsi="Times New Roman" w:cs="Times New Roman" w:hint="eastAsia"/>
        </w:rPr>
        <w:t>的</w:t>
      </w:r>
      <w:r w:rsidR="00361756" w:rsidRPr="00CD652E">
        <w:rPr>
          <w:rFonts w:ascii="Times New Roman" w:eastAsia="楷体" w:hAnsi="Times New Roman" w:cs="Times New Roman" w:hint="eastAsia"/>
        </w:rPr>
        <w:t>重要</w:t>
      </w:r>
      <w:r w:rsidR="00BE2DF6" w:rsidRPr="00CD652E">
        <w:rPr>
          <w:rFonts w:ascii="Times New Roman" w:eastAsia="楷体" w:hAnsi="Times New Roman" w:cs="Times New Roman" w:hint="eastAsia"/>
        </w:rPr>
        <w:t>问题</w:t>
      </w:r>
      <w:r w:rsidR="00247246">
        <w:rPr>
          <w:rFonts w:ascii="Times New Roman" w:eastAsia="楷体" w:hAnsi="Times New Roman" w:cs="Times New Roman" w:hint="eastAsia"/>
        </w:rPr>
        <w:t>。</w:t>
      </w:r>
    </w:p>
    <w:p w14:paraId="5C73EDF4" w14:textId="61D55DA0" w:rsidR="007009F0" w:rsidRDefault="00680C86" w:rsidP="00093D21">
      <w:pPr>
        <w:pStyle w:val="a9"/>
        <w:spacing w:beforeLines="50" w:before="156" w:beforeAutospacing="0" w:afterLines="50" w:after="156" w:afterAutospacing="0"/>
        <w:jc w:val="both"/>
        <w:rPr>
          <w:rStyle w:val="ab"/>
          <w:rFonts w:ascii="Times New Roman" w:hAnsi="Times New Roman" w:cs="Times New Roman"/>
          <w:sz w:val="28"/>
          <w:szCs w:val="28"/>
        </w:rPr>
      </w:pPr>
      <w:r>
        <w:rPr>
          <w:rStyle w:val="ab"/>
          <w:rFonts w:ascii="Times New Roman" w:hAnsi="Times New Roman" w:cs="Times New Roman"/>
          <w:sz w:val="28"/>
          <w:szCs w:val="28"/>
        </w:rPr>
        <w:t>五、参赛流程</w:t>
      </w:r>
    </w:p>
    <w:p w14:paraId="667C90D1" w14:textId="5175A1D5" w:rsidR="007009F0" w:rsidRDefault="003950F5" w:rsidP="00093D21">
      <w:pPr>
        <w:pStyle w:val="a9"/>
        <w:spacing w:beforeLines="50" w:before="156" w:beforeAutospacing="0" w:afterLines="50" w:after="156" w:afterAutospacing="0"/>
        <w:ind w:firstLineChars="200" w:firstLine="480"/>
        <w:jc w:val="both"/>
        <w:rPr>
          <w:rStyle w:val="ab"/>
          <w:rFonts w:ascii="Times New Roman" w:eastAsiaTheme="minorEastAsia" w:hAnsi="Times New Roman" w:cs="Times New Roman"/>
          <w:b w:val="0"/>
        </w:rPr>
      </w:pPr>
      <w:r w:rsidRPr="003950F5">
        <w:rPr>
          <w:rFonts w:ascii="Times New Roman" w:eastAsia="楷体" w:hAnsi="Times New Roman" w:cs="Times New Roman"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773A82EA" wp14:editId="4E828DDB">
            <wp:simplePos x="0" y="0"/>
            <wp:positionH relativeFrom="column">
              <wp:posOffset>4509770</wp:posOffset>
            </wp:positionH>
            <wp:positionV relativeFrom="paragraph">
              <wp:posOffset>59690</wp:posOffset>
            </wp:positionV>
            <wp:extent cx="1097280" cy="1097280"/>
            <wp:effectExtent l="0" t="0" r="0" b="0"/>
            <wp:wrapSquare wrapText="bothSides"/>
            <wp:docPr id="14043463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346324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652E">
        <w:rPr>
          <w:rStyle w:val="ab"/>
          <w:rFonts w:ascii="Times New Roman" w:eastAsiaTheme="minorEastAsia" w:hAnsi="Times New Roman" w:cs="Times New Roman"/>
          <w:b w:val="0"/>
        </w:rPr>
        <w:t>1</w:t>
      </w:r>
      <w:r w:rsidRPr="00CD652E">
        <w:rPr>
          <w:rStyle w:val="ab"/>
          <w:rFonts w:ascii="Times New Roman" w:eastAsiaTheme="minorEastAsia" w:hAnsi="Times New Roman" w:cs="Times New Roman"/>
          <w:b w:val="0"/>
        </w:rPr>
        <w:t>、</w:t>
      </w:r>
      <w:r w:rsidRPr="00CD652E">
        <w:rPr>
          <w:rStyle w:val="ab"/>
          <w:rFonts w:ascii="Times New Roman" w:eastAsiaTheme="minorEastAsia" w:hAnsi="Times New Roman" w:cs="Times New Roman" w:hint="eastAsia"/>
          <w:b w:val="0"/>
        </w:rPr>
        <w:t>赛前培训</w:t>
      </w:r>
    </w:p>
    <w:p w14:paraId="643C9BF1" w14:textId="4A001C96" w:rsidR="00BB300F" w:rsidRDefault="00BB300F" w:rsidP="00093D21">
      <w:pPr>
        <w:pStyle w:val="a9"/>
        <w:spacing w:beforeLines="50" w:before="156" w:beforeAutospacing="0" w:afterLines="50" w:after="156" w:afterAutospacing="0"/>
        <w:ind w:firstLineChars="200" w:firstLine="480"/>
        <w:jc w:val="both"/>
        <w:rPr>
          <w:rFonts w:ascii="Times New Roman" w:eastAsia="楷体" w:hAnsi="Times New Roman" w:cs="Times New Roman"/>
        </w:rPr>
      </w:pPr>
      <w:r w:rsidRPr="00BB300F">
        <w:rPr>
          <w:rFonts w:ascii="Times New Roman" w:eastAsia="楷体" w:hAnsi="Times New Roman" w:cs="Times New Roman" w:hint="eastAsia"/>
        </w:rPr>
        <w:t>请访问链接</w:t>
      </w:r>
      <w:r w:rsidR="002758E8" w:rsidRPr="002758E8">
        <w:rPr>
          <w:rFonts w:ascii="Times New Roman" w:eastAsia="楷体" w:hAnsi="Times New Roman" w:cs="Times New Roman"/>
        </w:rPr>
        <w:t>https://forms.office.com/r/vCvFLD0hXM</w:t>
      </w:r>
      <w:r w:rsidRPr="00BB300F">
        <w:rPr>
          <w:rFonts w:ascii="Times New Roman" w:eastAsia="楷体" w:hAnsi="Times New Roman" w:cs="Times New Roman" w:hint="eastAsia"/>
        </w:rPr>
        <w:t>或扫描二维码填写表格以注册赛前培训。培训暂定于</w:t>
      </w:r>
      <w:r w:rsidRPr="00BB300F">
        <w:rPr>
          <w:rFonts w:ascii="Times New Roman" w:eastAsia="楷体" w:hAnsi="Times New Roman" w:cs="Times New Roman"/>
        </w:rPr>
        <w:t xml:space="preserve"> </w:t>
      </w:r>
      <w:r w:rsidRPr="008E5CBF">
        <w:rPr>
          <w:rFonts w:ascii="Times New Roman" w:eastAsia="楷体" w:hAnsi="Times New Roman" w:cs="Times New Roman"/>
          <w:color w:val="000000" w:themeColor="text1"/>
        </w:rPr>
        <w:t>202</w:t>
      </w:r>
      <w:r w:rsidR="000439AF" w:rsidRPr="008E5CBF">
        <w:rPr>
          <w:rFonts w:ascii="Times New Roman" w:eastAsia="楷体" w:hAnsi="Times New Roman" w:cs="Times New Roman"/>
          <w:color w:val="000000" w:themeColor="text1"/>
        </w:rPr>
        <w:t>3</w:t>
      </w:r>
      <w:r w:rsidRPr="008E5CBF">
        <w:rPr>
          <w:rFonts w:ascii="Times New Roman" w:eastAsia="楷体" w:hAnsi="Times New Roman" w:cs="Times New Roman"/>
          <w:color w:val="000000" w:themeColor="text1"/>
        </w:rPr>
        <w:t xml:space="preserve"> </w:t>
      </w:r>
      <w:r w:rsidRPr="008E5CBF">
        <w:rPr>
          <w:rFonts w:ascii="Times New Roman" w:eastAsia="楷体" w:hAnsi="Times New Roman" w:cs="Times New Roman" w:hint="eastAsia"/>
          <w:color w:val="000000" w:themeColor="text1"/>
        </w:rPr>
        <w:t>年</w:t>
      </w:r>
      <w:r w:rsidRPr="008E5CBF">
        <w:rPr>
          <w:rFonts w:ascii="Times New Roman" w:eastAsia="楷体" w:hAnsi="Times New Roman" w:cs="Times New Roman"/>
          <w:color w:val="000000" w:themeColor="text1"/>
        </w:rPr>
        <w:t xml:space="preserve"> </w:t>
      </w:r>
      <w:r w:rsidR="000439AF" w:rsidRPr="008E5CBF">
        <w:rPr>
          <w:rFonts w:ascii="Times New Roman" w:eastAsia="楷体" w:hAnsi="Times New Roman" w:cs="Times New Roman"/>
          <w:color w:val="000000" w:themeColor="text1"/>
        </w:rPr>
        <w:t>1</w:t>
      </w:r>
      <w:r w:rsidR="00D66A14" w:rsidRPr="008E5CBF">
        <w:rPr>
          <w:rFonts w:ascii="Times New Roman" w:eastAsia="楷体" w:hAnsi="Times New Roman" w:cs="Times New Roman"/>
          <w:color w:val="000000" w:themeColor="text1"/>
        </w:rPr>
        <w:t>1</w:t>
      </w:r>
      <w:r w:rsidRPr="008E5CBF">
        <w:rPr>
          <w:rFonts w:ascii="Times New Roman" w:eastAsia="楷体" w:hAnsi="Times New Roman" w:cs="Times New Roman"/>
          <w:color w:val="000000" w:themeColor="text1"/>
        </w:rPr>
        <w:t xml:space="preserve"> </w:t>
      </w:r>
      <w:r w:rsidRPr="008E5CBF">
        <w:rPr>
          <w:rFonts w:ascii="Times New Roman" w:eastAsia="楷体" w:hAnsi="Times New Roman" w:cs="Times New Roman" w:hint="eastAsia"/>
          <w:color w:val="000000" w:themeColor="text1"/>
        </w:rPr>
        <w:t>月</w:t>
      </w:r>
      <w:r w:rsidR="00EC4FD5" w:rsidRPr="008E5CBF">
        <w:rPr>
          <w:rFonts w:ascii="Times New Roman" w:eastAsia="楷体" w:hAnsi="Times New Roman" w:cs="Times New Roman"/>
          <w:color w:val="000000" w:themeColor="text1"/>
        </w:rPr>
        <w:t>21</w:t>
      </w:r>
      <w:r w:rsidRPr="008E5CBF">
        <w:rPr>
          <w:rFonts w:ascii="Times New Roman" w:eastAsia="楷体" w:hAnsi="Times New Roman" w:cs="Times New Roman" w:hint="eastAsia"/>
          <w:color w:val="000000" w:themeColor="text1"/>
        </w:rPr>
        <w:t>日</w:t>
      </w:r>
      <w:r w:rsidRPr="00BB300F">
        <w:rPr>
          <w:rFonts w:ascii="Times New Roman" w:eastAsia="楷体" w:hAnsi="Times New Roman" w:cs="Times New Roman"/>
        </w:rPr>
        <w:t xml:space="preserve">19: 00 - 20: </w:t>
      </w:r>
      <w:r w:rsidR="003F16ED">
        <w:rPr>
          <w:rFonts w:ascii="Times New Roman" w:eastAsia="楷体" w:hAnsi="Times New Roman" w:cs="Times New Roman"/>
        </w:rPr>
        <w:t>3</w:t>
      </w:r>
      <w:r w:rsidRPr="00BB300F">
        <w:rPr>
          <w:rFonts w:ascii="Times New Roman" w:eastAsia="楷体" w:hAnsi="Times New Roman" w:cs="Times New Roman"/>
        </w:rPr>
        <w:t>0</w:t>
      </w:r>
      <w:r w:rsidRPr="00BB300F">
        <w:rPr>
          <w:rFonts w:ascii="Times New Roman" w:eastAsia="楷体" w:hAnsi="Times New Roman" w:cs="Times New Roman" w:hint="eastAsia"/>
        </w:rPr>
        <w:t>线上举行</w:t>
      </w:r>
      <w:r w:rsidR="005172E1">
        <w:rPr>
          <w:rFonts w:ascii="Times New Roman" w:eastAsia="楷体" w:hAnsi="Times New Roman" w:cs="Times New Roman" w:hint="eastAsia"/>
        </w:rPr>
        <w:t>，</w:t>
      </w:r>
      <w:r w:rsidR="008F7BDC">
        <w:rPr>
          <w:rFonts w:ascii="Times New Roman" w:eastAsia="楷体" w:hAnsi="Times New Roman" w:cs="Times New Roman" w:hint="eastAsia"/>
        </w:rPr>
        <w:t>培训</w:t>
      </w:r>
      <w:r w:rsidRPr="00BB300F">
        <w:rPr>
          <w:rFonts w:ascii="Times New Roman" w:eastAsia="楷体" w:hAnsi="Times New Roman" w:cs="Times New Roman" w:hint="eastAsia"/>
        </w:rPr>
        <w:t>会议链接等具体信息将</w:t>
      </w:r>
      <w:r w:rsidR="00362A25">
        <w:rPr>
          <w:rFonts w:ascii="Times New Roman" w:eastAsia="楷体" w:hAnsi="Times New Roman" w:cs="Times New Roman" w:hint="eastAsia"/>
        </w:rPr>
        <w:t>发送至</w:t>
      </w:r>
      <w:r w:rsidRPr="00BB300F">
        <w:rPr>
          <w:rFonts w:ascii="Times New Roman" w:eastAsia="楷体" w:hAnsi="Times New Roman" w:cs="Times New Roman" w:hint="eastAsia"/>
        </w:rPr>
        <w:t>注册表中填写的邮箱。</w:t>
      </w:r>
    </w:p>
    <w:p w14:paraId="3597E2CC" w14:textId="0174430B" w:rsidR="007009F0" w:rsidRDefault="00000000" w:rsidP="00093D21">
      <w:pPr>
        <w:pStyle w:val="a9"/>
        <w:spacing w:beforeLines="50" w:before="156" w:beforeAutospacing="0" w:afterLines="50" w:after="156" w:afterAutospacing="0"/>
        <w:ind w:firstLineChars="200" w:firstLine="480"/>
        <w:jc w:val="both"/>
        <w:rPr>
          <w:rFonts w:ascii="Times New Roman" w:eastAsiaTheme="minorEastAsia" w:hAnsi="Times New Roman" w:cs="Times New Roman"/>
        </w:rPr>
      </w:pPr>
      <w:r>
        <w:rPr>
          <w:rStyle w:val="ab"/>
          <w:rFonts w:ascii="Times New Roman" w:eastAsiaTheme="minorEastAsia" w:hAnsi="Times New Roman" w:cs="Times New Roman" w:hint="eastAsia"/>
          <w:b w:val="0"/>
        </w:rPr>
        <w:t>2</w:t>
      </w:r>
      <w:r>
        <w:rPr>
          <w:rStyle w:val="ab"/>
          <w:rFonts w:ascii="Times New Roman" w:eastAsiaTheme="minorEastAsia" w:hAnsi="Times New Roman" w:cs="Times New Roman" w:hint="eastAsia"/>
          <w:b w:val="0"/>
        </w:rPr>
        <w:t>、</w:t>
      </w:r>
      <w:r>
        <w:rPr>
          <w:rFonts w:ascii="Times New Roman" w:eastAsiaTheme="minorEastAsia" w:hAnsi="Times New Roman" w:cs="Times New Roman"/>
        </w:rPr>
        <w:t>初赛</w:t>
      </w:r>
    </w:p>
    <w:p w14:paraId="1EE48739" w14:textId="549F8F4D" w:rsidR="007009F0" w:rsidRDefault="00000000" w:rsidP="00093D21">
      <w:pPr>
        <w:pStyle w:val="a9"/>
        <w:spacing w:beforeLines="50" w:before="156" w:beforeAutospacing="0" w:afterLines="50" w:after="156" w:afterAutospacing="0"/>
        <w:ind w:firstLineChars="200" w:firstLine="48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 w:hint="eastAsia"/>
        </w:rPr>
        <w:t>在公布</w:t>
      </w:r>
      <w:r>
        <w:rPr>
          <w:rFonts w:ascii="Times New Roman" w:eastAsia="楷体" w:hAnsi="Times New Roman" w:cs="Times New Roman"/>
        </w:rPr>
        <w:t>的竞赛题中，每队</w:t>
      </w:r>
      <w:r>
        <w:rPr>
          <w:rFonts w:ascii="Times New Roman" w:eastAsia="楷体" w:hAnsi="Times New Roman" w:cs="Times New Roman" w:hint="eastAsia"/>
        </w:rPr>
        <w:t>仅</w:t>
      </w:r>
      <w:r>
        <w:rPr>
          <w:rFonts w:ascii="Times New Roman" w:eastAsia="楷体" w:hAnsi="Times New Roman" w:cs="Times New Roman"/>
        </w:rPr>
        <w:t>选择一题，在规定时间内独立完成赛题分析、数学建模、数值模拟，并递交研究报告。由学术委员会决定决赛答辩名单。</w:t>
      </w:r>
    </w:p>
    <w:p w14:paraId="40246AC0" w14:textId="77777777" w:rsidR="007009F0" w:rsidRDefault="00000000" w:rsidP="00093D21">
      <w:pPr>
        <w:pStyle w:val="a9"/>
        <w:spacing w:beforeLines="50" w:before="156" w:beforeAutospacing="0" w:afterLines="50" w:after="156" w:afterAutospacing="0"/>
        <w:ind w:firstLineChars="200" w:firstLine="480"/>
        <w:jc w:val="both"/>
        <w:rPr>
          <w:rFonts w:ascii="Times New Roman" w:eastAsiaTheme="minorEastAsia" w:hAnsi="Times New Roman" w:cs="Times New Roman"/>
        </w:rPr>
      </w:pPr>
      <w:r>
        <w:rPr>
          <w:rStyle w:val="ab"/>
          <w:rFonts w:ascii="Times New Roman" w:eastAsiaTheme="minorEastAsia" w:hAnsi="Times New Roman" w:cs="Times New Roman"/>
          <w:b w:val="0"/>
        </w:rPr>
        <w:t>3</w:t>
      </w:r>
      <w:r>
        <w:rPr>
          <w:rStyle w:val="ab"/>
          <w:rFonts w:ascii="Times New Roman" w:eastAsiaTheme="minorEastAsia" w:hAnsi="Times New Roman" w:cs="Times New Roman"/>
          <w:b w:val="0"/>
        </w:rPr>
        <w:t>、</w:t>
      </w:r>
      <w:r>
        <w:rPr>
          <w:rFonts w:ascii="Times New Roman" w:eastAsiaTheme="minorEastAsia" w:hAnsi="Times New Roman" w:cs="Times New Roman"/>
        </w:rPr>
        <w:t>决赛</w:t>
      </w:r>
    </w:p>
    <w:p w14:paraId="502027CF" w14:textId="77777777" w:rsidR="007009F0" w:rsidRDefault="00000000" w:rsidP="00093D21">
      <w:pPr>
        <w:pStyle w:val="a9"/>
        <w:spacing w:beforeLines="50" w:before="156" w:beforeAutospacing="0" w:afterLines="50" w:after="156" w:afterAutospacing="0"/>
        <w:ind w:firstLineChars="200" w:firstLine="48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递交决赛答辩</w:t>
      </w:r>
      <w:r>
        <w:rPr>
          <w:rFonts w:ascii="Times New Roman" w:eastAsia="楷体" w:hAnsi="Times New Roman" w:cs="Times New Roman"/>
        </w:rPr>
        <w:t>PPT</w:t>
      </w:r>
      <w:r>
        <w:rPr>
          <w:rFonts w:ascii="Times New Roman" w:eastAsia="楷体" w:hAnsi="Times New Roman" w:cs="Times New Roman"/>
        </w:rPr>
        <w:t>文档，在决赛日每组进行</w:t>
      </w:r>
      <w:r>
        <w:rPr>
          <w:rFonts w:ascii="Times New Roman" w:eastAsia="楷体" w:hAnsi="Times New Roman" w:cs="Times New Roman"/>
        </w:rPr>
        <w:t>20</w:t>
      </w:r>
      <w:r>
        <w:rPr>
          <w:rFonts w:ascii="Times New Roman" w:eastAsia="楷体" w:hAnsi="Times New Roman" w:cs="Times New Roman"/>
        </w:rPr>
        <w:t>分钟演讲答辩，由学术委员会聘请的评委会进行评审，决定竞赛获奖名单。</w:t>
      </w:r>
    </w:p>
    <w:p w14:paraId="7CA404CA" w14:textId="77777777" w:rsidR="007009F0" w:rsidRPr="00CD652E" w:rsidRDefault="00000000" w:rsidP="00093D21">
      <w:pPr>
        <w:pStyle w:val="a9"/>
        <w:spacing w:beforeLines="50" w:before="156" w:beforeAutospacing="0" w:afterLines="50" w:after="156" w:afterAutospacing="0"/>
        <w:ind w:firstLineChars="200" w:firstLine="480"/>
        <w:jc w:val="both"/>
        <w:rPr>
          <w:rStyle w:val="ab"/>
          <w:rFonts w:ascii="Times New Roman" w:eastAsiaTheme="minorEastAsia" w:hAnsi="Times New Roman" w:cs="Times New Roman"/>
          <w:b w:val="0"/>
        </w:rPr>
      </w:pPr>
      <w:r w:rsidRPr="00CD652E">
        <w:rPr>
          <w:rStyle w:val="ab"/>
          <w:rFonts w:ascii="Times New Roman" w:eastAsiaTheme="minorEastAsia" w:hAnsi="Times New Roman" w:cs="Times New Roman"/>
          <w:b w:val="0"/>
        </w:rPr>
        <w:t>4</w:t>
      </w:r>
      <w:r w:rsidRPr="00CD652E">
        <w:rPr>
          <w:rStyle w:val="ab"/>
          <w:rFonts w:ascii="Times New Roman" w:eastAsiaTheme="minorEastAsia" w:hAnsi="Times New Roman" w:cs="Times New Roman"/>
          <w:b w:val="0"/>
        </w:rPr>
        <w:t>、赛事时间节点</w:t>
      </w:r>
    </w:p>
    <w:p w14:paraId="3B58BC5C" w14:textId="436E5A66" w:rsidR="007009F0" w:rsidRPr="00B76F21" w:rsidRDefault="00000000" w:rsidP="00093D21">
      <w:pPr>
        <w:pStyle w:val="a9"/>
        <w:spacing w:beforeLines="50" w:before="156" w:beforeAutospacing="0" w:afterLines="50" w:after="156" w:afterAutospacing="0"/>
        <w:ind w:firstLineChars="200" w:firstLine="480"/>
        <w:jc w:val="both"/>
        <w:rPr>
          <w:rFonts w:ascii="Times New Roman" w:eastAsia="楷体" w:hAnsi="Times New Roman" w:cs="Times New Roman"/>
          <w:color w:val="000000" w:themeColor="text1"/>
        </w:rPr>
      </w:pPr>
      <w:r w:rsidRPr="00B76F21">
        <w:rPr>
          <w:rFonts w:ascii="Times New Roman" w:eastAsia="楷体" w:hAnsi="Times New Roman" w:cs="Times New Roman"/>
          <w:color w:val="000000" w:themeColor="text1"/>
        </w:rPr>
        <w:t>202</w:t>
      </w:r>
      <w:r w:rsidR="001F6B10" w:rsidRPr="00B76F21">
        <w:rPr>
          <w:rFonts w:ascii="Times New Roman" w:eastAsia="楷体" w:hAnsi="Times New Roman" w:cs="Times New Roman"/>
          <w:color w:val="000000" w:themeColor="text1"/>
        </w:rPr>
        <w:t>3</w:t>
      </w:r>
      <w:r w:rsidRPr="00B76F21">
        <w:rPr>
          <w:rFonts w:ascii="Times New Roman" w:eastAsia="楷体" w:hAnsi="Times New Roman" w:cs="Times New Roman"/>
          <w:color w:val="000000" w:themeColor="text1"/>
        </w:rPr>
        <w:t>年</w:t>
      </w:r>
      <w:r w:rsidR="00BE3E63" w:rsidRPr="00B76F21">
        <w:rPr>
          <w:rFonts w:ascii="Times New Roman" w:eastAsia="楷体" w:hAnsi="Times New Roman" w:cs="Times New Roman"/>
          <w:color w:val="000000" w:themeColor="text1"/>
        </w:rPr>
        <w:t>10</w:t>
      </w:r>
      <w:r w:rsidRPr="00B76F21">
        <w:rPr>
          <w:rFonts w:ascii="Times New Roman" w:eastAsia="楷体" w:hAnsi="Times New Roman" w:cs="Times New Roman"/>
          <w:color w:val="000000" w:themeColor="text1"/>
        </w:rPr>
        <w:t>月</w:t>
      </w:r>
      <w:r w:rsidR="00BE3E63" w:rsidRPr="00B76F21">
        <w:rPr>
          <w:rFonts w:ascii="Times New Roman" w:eastAsia="楷体" w:hAnsi="Times New Roman" w:cs="Times New Roman"/>
          <w:color w:val="000000" w:themeColor="text1"/>
        </w:rPr>
        <w:t>2</w:t>
      </w:r>
      <w:r w:rsidR="006244F5" w:rsidRPr="00B76F21">
        <w:rPr>
          <w:rFonts w:ascii="Times New Roman" w:eastAsia="楷体" w:hAnsi="Times New Roman" w:cs="Times New Roman"/>
          <w:color w:val="000000" w:themeColor="text1"/>
        </w:rPr>
        <w:t>5</w:t>
      </w:r>
      <w:r w:rsidRPr="00B76F21">
        <w:rPr>
          <w:rFonts w:ascii="Times New Roman" w:eastAsia="楷体" w:hAnsi="Times New Roman" w:cs="Times New Roman"/>
          <w:color w:val="000000" w:themeColor="text1"/>
        </w:rPr>
        <w:t>日</w:t>
      </w:r>
      <w:r w:rsidRPr="00B76F21">
        <w:rPr>
          <w:rFonts w:ascii="Times New Roman" w:eastAsia="楷体" w:hAnsi="Times New Roman" w:cs="Times New Roman"/>
          <w:color w:val="000000" w:themeColor="text1"/>
        </w:rPr>
        <w:t>—</w:t>
      </w:r>
      <w:r w:rsidR="001F6B10" w:rsidRPr="00B76F21">
        <w:rPr>
          <w:rFonts w:ascii="Times New Roman" w:eastAsia="楷体" w:hAnsi="Times New Roman" w:cs="Times New Roman"/>
          <w:color w:val="000000" w:themeColor="text1"/>
        </w:rPr>
        <w:t>1</w:t>
      </w:r>
      <w:r w:rsidR="00BE3E63" w:rsidRPr="00B76F21">
        <w:rPr>
          <w:rFonts w:ascii="Times New Roman" w:eastAsia="楷体" w:hAnsi="Times New Roman" w:cs="Times New Roman"/>
          <w:color w:val="000000" w:themeColor="text1"/>
        </w:rPr>
        <w:t>1</w:t>
      </w:r>
      <w:r w:rsidRPr="00B76F21">
        <w:rPr>
          <w:rFonts w:ascii="Times New Roman" w:eastAsia="楷体" w:hAnsi="Times New Roman" w:cs="Times New Roman"/>
          <w:color w:val="000000" w:themeColor="text1"/>
        </w:rPr>
        <w:t>月</w:t>
      </w:r>
      <w:r w:rsidR="00BE3E63" w:rsidRPr="00B76F21">
        <w:rPr>
          <w:rFonts w:ascii="Times New Roman" w:eastAsia="楷体" w:hAnsi="Times New Roman" w:cs="Times New Roman"/>
          <w:color w:val="000000" w:themeColor="text1"/>
        </w:rPr>
        <w:t>1</w:t>
      </w:r>
      <w:r w:rsidR="00826D9C" w:rsidRPr="00B76F21">
        <w:rPr>
          <w:rFonts w:ascii="Times New Roman" w:eastAsia="楷体" w:hAnsi="Times New Roman" w:cs="Times New Roman"/>
          <w:color w:val="000000" w:themeColor="text1"/>
        </w:rPr>
        <w:t>7</w:t>
      </w:r>
      <w:r w:rsidRPr="00B76F21">
        <w:rPr>
          <w:rFonts w:ascii="Times New Roman" w:eastAsia="楷体" w:hAnsi="Times New Roman" w:cs="Times New Roman"/>
          <w:color w:val="000000" w:themeColor="text1"/>
        </w:rPr>
        <w:t>日：有关参赛院校确定并提交参赛名单</w:t>
      </w:r>
    </w:p>
    <w:p w14:paraId="563EDC61" w14:textId="07C23E6F" w:rsidR="007009F0" w:rsidRPr="00B76F21" w:rsidRDefault="00000000" w:rsidP="00093D21">
      <w:pPr>
        <w:pStyle w:val="a9"/>
        <w:spacing w:beforeLines="50" w:before="156" w:beforeAutospacing="0" w:afterLines="50" w:after="156" w:afterAutospacing="0"/>
        <w:ind w:firstLineChars="200" w:firstLine="480"/>
        <w:jc w:val="both"/>
        <w:rPr>
          <w:rFonts w:ascii="Times New Roman" w:eastAsia="楷体" w:hAnsi="Times New Roman" w:cs="Times New Roman"/>
          <w:color w:val="000000" w:themeColor="text1"/>
        </w:rPr>
      </w:pPr>
      <w:r w:rsidRPr="00B76F21">
        <w:rPr>
          <w:rFonts w:ascii="Times New Roman" w:eastAsia="楷体" w:hAnsi="Times New Roman" w:cs="Times New Roman"/>
          <w:color w:val="000000" w:themeColor="text1"/>
        </w:rPr>
        <w:t>202</w:t>
      </w:r>
      <w:r w:rsidR="001F6B10" w:rsidRPr="00B76F21">
        <w:rPr>
          <w:rFonts w:ascii="Times New Roman" w:eastAsia="楷体" w:hAnsi="Times New Roman" w:cs="Times New Roman"/>
          <w:color w:val="000000" w:themeColor="text1"/>
        </w:rPr>
        <w:t>3</w:t>
      </w:r>
      <w:r w:rsidRPr="00B76F21">
        <w:rPr>
          <w:rFonts w:ascii="Times New Roman" w:eastAsia="楷体" w:hAnsi="Times New Roman" w:cs="Times New Roman"/>
          <w:color w:val="000000" w:themeColor="text1"/>
        </w:rPr>
        <w:t>年</w:t>
      </w:r>
      <w:r w:rsidR="001F6B10" w:rsidRPr="00B76F21">
        <w:rPr>
          <w:rFonts w:ascii="Times New Roman" w:eastAsia="楷体" w:hAnsi="Times New Roman" w:cs="Times New Roman"/>
          <w:color w:val="000000" w:themeColor="text1"/>
        </w:rPr>
        <w:t>1</w:t>
      </w:r>
      <w:r w:rsidR="00BE3E63" w:rsidRPr="00B76F21">
        <w:rPr>
          <w:rFonts w:ascii="Times New Roman" w:eastAsia="楷体" w:hAnsi="Times New Roman" w:cs="Times New Roman"/>
          <w:color w:val="000000" w:themeColor="text1"/>
        </w:rPr>
        <w:t>1</w:t>
      </w:r>
      <w:r w:rsidRPr="00B76F21">
        <w:rPr>
          <w:rFonts w:ascii="Times New Roman" w:eastAsia="楷体" w:hAnsi="Times New Roman" w:cs="Times New Roman"/>
          <w:color w:val="000000" w:themeColor="text1"/>
        </w:rPr>
        <w:t>月</w:t>
      </w:r>
      <w:r w:rsidR="00BE3E63" w:rsidRPr="00B76F21">
        <w:rPr>
          <w:rFonts w:ascii="Times New Roman" w:eastAsia="楷体" w:hAnsi="Times New Roman" w:cs="Times New Roman"/>
          <w:color w:val="000000" w:themeColor="text1"/>
        </w:rPr>
        <w:t>2</w:t>
      </w:r>
      <w:r w:rsidR="00826D9C" w:rsidRPr="00B76F21">
        <w:rPr>
          <w:rFonts w:ascii="Times New Roman" w:eastAsia="楷体" w:hAnsi="Times New Roman" w:cs="Times New Roman"/>
          <w:color w:val="000000" w:themeColor="text1"/>
        </w:rPr>
        <w:t>0</w:t>
      </w:r>
      <w:r w:rsidRPr="00B76F21">
        <w:rPr>
          <w:rFonts w:ascii="Times New Roman" w:eastAsia="楷体" w:hAnsi="Times New Roman" w:cs="Times New Roman"/>
          <w:color w:val="000000" w:themeColor="text1"/>
        </w:rPr>
        <w:t>日</w:t>
      </w:r>
      <w:r w:rsidRPr="00B76F21">
        <w:rPr>
          <w:rFonts w:ascii="Times New Roman" w:eastAsia="楷体" w:hAnsi="Times New Roman" w:cs="Times New Roman"/>
          <w:color w:val="000000" w:themeColor="text1"/>
        </w:rPr>
        <w:t>18</w:t>
      </w:r>
      <w:r w:rsidRPr="00B76F21">
        <w:rPr>
          <w:rFonts w:ascii="Times New Roman" w:eastAsia="楷体" w:hAnsi="Times New Roman" w:cs="Times New Roman" w:hint="eastAsia"/>
          <w:color w:val="000000" w:themeColor="text1"/>
        </w:rPr>
        <w:t>：</w:t>
      </w:r>
      <w:r w:rsidRPr="00B76F21">
        <w:rPr>
          <w:rFonts w:ascii="Times New Roman" w:eastAsia="楷体" w:hAnsi="Times New Roman" w:cs="Times New Roman"/>
          <w:color w:val="000000" w:themeColor="text1"/>
        </w:rPr>
        <w:t>00</w:t>
      </w:r>
      <w:r w:rsidRPr="00B76F21">
        <w:rPr>
          <w:rFonts w:ascii="Times New Roman" w:eastAsia="楷体" w:hAnsi="Times New Roman" w:cs="Times New Roman"/>
          <w:color w:val="000000" w:themeColor="text1"/>
        </w:rPr>
        <w:t>时：公布参赛名单</w:t>
      </w:r>
    </w:p>
    <w:p w14:paraId="44994F9A" w14:textId="2C4254F6" w:rsidR="007009F0" w:rsidRPr="00B76F21" w:rsidRDefault="00000000" w:rsidP="00093D21">
      <w:pPr>
        <w:pStyle w:val="a9"/>
        <w:spacing w:beforeLines="50" w:before="156" w:beforeAutospacing="0" w:afterLines="50" w:after="156" w:afterAutospacing="0"/>
        <w:ind w:firstLineChars="200" w:firstLine="480"/>
        <w:jc w:val="both"/>
        <w:rPr>
          <w:rFonts w:ascii="Times New Roman" w:eastAsia="楷体" w:hAnsi="Times New Roman" w:cs="Times New Roman"/>
          <w:color w:val="000000" w:themeColor="text1"/>
        </w:rPr>
      </w:pPr>
      <w:r w:rsidRPr="00B76F21">
        <w:rPr>
          <w:rFonts w:ascii="Times New Roman" w:eastAsia="楷体" w:hAnsi="Times New Roman" w:cs="Times New Roman"/>
          <w:color w:val="000000" w:themeColor="text1"/>
        </w:rPr>
        <w:t>202</w:t>
      </w:r>
      <w:r w:rsidR="001F6B10" w:rsidRPr="00B76F21">
        <w:rPr>
          <w:rFonts w:ascii="Times New Roman" w:eastAsia="楷体" w:hAnsi="Times New Roman" w:cs="Times New Roman"/>
          <w:color w:val="000000" w:themeColor="text1"/>
        </w:rPr>
        <w:t>3</w:t>
      </w:r>
      <w:r w:rsidRPr="00B76F21">
        <w:rPr>
          <w:rFonts w:ascii="Times New Roman" w:eastAsia="楷体" w:hAnsi="Times New Roman" w:cs="Times New Roman"/>
          <w:color w:val="000000" w:themeColor="text1"/>
        </w:rPr>
        <w:t>年</w:t>
      </w:r>
      <w:r w:rsidRPr="00B76F21">
        <w:rPr>
          <w:rFonts w:ascii="Times New Roman" w:eastAsia="楷体" w:hAnsi="Times New Roman" w:cs="Times New Roman"/>
          <w:color w:val="000000" w:themeColor="text1"/>
        </w:rPr>
        <w:t>1</w:t>
      </w:r>
      <w:r w:rsidR="00BE3E63" w:rsidRPr="00B76F21">
        <w:rPr>
          <w:rFonts w:ascii="Times New Roman" w:eastAsia="楷体" w:hAnsi="Times New Roman" w:cs="Times New Roman"/>
          <w:color w:val="000000" w:themeColor="text1"/>
        </w:rPr>
        <w:t>1</w:t>
      </w:r>
      <w:r w:rsidRPr="00B76F21">
        <w:rPr>
          <w:rFonts w:ascii="Times New Roman" w:eastAsia="楷体" w:hAnsi="Times New Roman" w:cs="Times New Roman"/>
          <w:color w:val="000000" w:themeColor="text1"/>
        </w:rPr>
        <w:t>月</w:t>
      </w:r>
      <w:r w:rsidR="00826D9C" w:rsidRPr="00B76F21">
        <w:rPr>
          <w:rFonts w:ascii="Times New Roman" w:eastAsia="楷体" w:hAnsi="Times New Roman" w:cs="Times New Roman"/>
          <w:color w:val="000000" w:themeColor="text1"/>
        </w:rPr>
        <w:t>24</w:t>
      </w:r>
      <w:r w:rsidRPr="00B76F21">
        <w:rPr>
          <w:rFonts w:ascii="Times New Roman" w:eastAsia="楷体" w:hAnsi="Times New Roman" w:cs="Times New Roman"/>
          <w:color w:val="000000" w:themeColor="text1"/>
        </w:rPr>
        <w:t>日</w:t>
      </w:r>
      <w:r w:rsidR="00FE1E8C" w:rsidRPr="00B76F21">
        <w:rPr>
          <w:rFonts w:ascii="Times New Roman" w:eastAsia="楷体" w:hAnsi="Times New Roman" w:cs="Times New Roman" w:hint="eastAsia"/>
          <w:color w:val="000000" w:themeColor="text1"/>
        </w:rPr>
        <w:t xml:space="preserve"> </w:t>
      </w:r>
      <w:r w:rsidR="0011572F" w:rsidRPr="00B76F21">
        <w:rPr>
          <w:rFonts w:ascii="Times New Roman" w:eastAsia="楷体" w:hAnsi="Times New Roman" w:cs="Times New Roman"/>
          <w:color w:val="000000" w:themeColor="text1"/>
        </w:rPr>
        <w:t>9</w:t>
      </w:r>
      <w:r w:rsidRPr="00B76F21">
        <w:rPr>
          <w:rFonts w:ascii="Times New Roman" w:eastAsia="楷体" w:hAnsi="Times New Roman" w:cs="Times New Roman"/>
          <w:color w:val="000000" w:themeColor="text1"/>
        </w:rPr>
        <w:t>：</w:t>
      </w:r>
      <w:r w:rsidRPr="00B76F21">
        <w:rPr>
          <w:rFonts w:ascii="Times New Roman" w:eastAsia="楷体" w:hAnsi="Times New Roman" w:cs="Times New Roman"/>
          <w:color w:val="000000" w:themeColor="text1"/>
        </w:rPr>
        <w:t>00</w:t>
      </w:r>
      <w:r w:rsidRPr="00B76F21">
        <w:rPr>
          <w:rFonts w:ascii="Times New Roman" w:eastAsia="楷体" w:hAnsi="Times New Roman" w:cs="Times New Roman"/>
          <w:color w:val="000000" w:themeColor="text1"/>
        </w:rPr>
        <w:t>时：公布比赛题目</w:t>
      </w:r>
    </w:p>
    <w:p w14:paraId="488FA308" w14:textId="423FC80D" w:rsidR="007009F0" w:rsidRPr="00B76F21" w:rsidRDefault="00000000" w:rsidP="00093D21">
      <w:pPr>
        <w:pStyle w:val="a9"/>
        <w:spacing w:beforeLines="50" w:before="156" w:beforeAutospacing="0" w:afterLines="50" w:after="156" w:afterAutospacing="0"/>
        <w:ind w:firstLineChars="200" w:firstLine="480"/>
        <w:jc w:val="both"/>
        <w:rPr>
          <w:rFonts w:ascii="Times New Roman" w:eastAsia="楷体" w:hAnsi="Times New Roman" w:cs="Times New Roman"/>
          <w:color w:val="000000" w:themeColor="text1"/>
        </w:rPr>
      </w:pPr>
      <w:r w:rsidRPr="00B76F21">
        <w:rPr>
          <w:rFonts w:ascii="Times New Roman" w:eastAsia="楷体" w:hAnsi="Times New Roman" w:cs="Times New Roman"/>
          <w:color w:val="000000" w:themeColor="text1"/>
        </w:rPr>
        <w:t>202</w:t>
      </w:r>
      <w:r w:rsidR="001F6B10" w:rsidRPr="00B76F21">
        <w:rPr>
          <w:rFonts w:ascii="Times New Roman" w:eastAsia="楷体" w:hAnsi="Times New Roman" w:cs="Times New Roman"/>
          <w:color w:val="000000" w:themeColor="text1"/>
        </w:rPr>
        <w:t>3</w:t>
      </w:r>
      <w:r w:rsidRPr="00B76F21">
        <w:rPr>
          <w:rFonts w:ascii="Times New Roman" w:eastAsia="楷体" w:hAnsi="Times New Roman" w:cs="Times New Roman"/>
          <w:color w:val="000000" w:themeColor="text1"/>
        </w:rPr>
        <w:t>年</w:t>
      </w:r>
      <w:r w:rsidRPr="00B76F21">
        <w:rPr>
          <w:rFonts w:ascii="Times New Roman" w:eastAsia="楷体" w:hAnsi="Times New Roman" w:cs="Times New Roman"/>
          <w:color w:val="000000" w:themeColor="text1"/>
        </w:rPr>
        <w:t>1</w:t>
      </w:r>
      <w:r w:rsidR="000B12F1" w:rsidRPr="00B76F21">
        <w:rPr>
          <w:rFonts w:ascii="Times New Roman" w:eastAsia="楷体" w:hAnsi="Times New Roman" w:cs="Times New Roman"/>
          <w:color w:val="000000" w:themeColor="text1"/>
        </w:rPr>
        <w:t>2</w:t>
      </w:r>
      <w:r w:rsidRPr="00B76F21">
        <w:rPr>
          <w:rFonts w:ascii="Times New Roman" w:eastAsia="楷体" w:hAnsi="Times New Roman" w:cs="Times New Roman"/>
          <w:color w:val="000000" w:themeColor="text1"/>
        </w:rPr>
        <w:t>月</w:t>
      </w:r>
      <w:r w:rsidR="00BE3E63" w:rsidRPr="00B76F21">
        <w:rPr>
          <w:rFonts w:ascii="Times New Roman" w:eastAsia="楷体" w:hAnsi="Times New Roman" w:cs="Times New Roman"/>
          <w:color w:val="000000" w:themeColor="text1"/>
        </w:rPr>
        <w:t>1</w:t>
      </w:r>
      <w:r w:rsidRPr="00B76F21">
        <w:rPr>
          <w:rFonts w:ascii="Times New Roman" w:eastAsia="楷体" w:hAnsi="Times New Roman" w:cs="Times New Roman"/>
          <w:color w:val="000000" w:themeColor="text1"/>
        </w:rPr>
        <w:t>日</w:t>
      </w:r>
      <w:r w:rsidR="0011572F" w:rsidRPr="00B76F21">
        <w:rPr>
          <w:rFonts w:ascii="Times New Roman" w:eastAsia="楷体" w:hAnsi="Times New Roman" w:cs="Times New Roman"/>
          <w:color w:val="000000" w:themeColor="text1"/>
        </w:rPr>
        <w:t>9</w:t>
      </w:r>
      <w:r w:rsidRPr="00B76F21">
        <w:rPr>
          <w:rFonts w:ascii="Times New Roman" w:eastAsia="楷体" w:hAnsi="Times New Roman" w:cs="Times New Roman"/>
          <w:color w:val="000000" w:themeColor="text1"/>
        </w:rPr>
        <w:t>：</w:t>
      </w:r>
      <w:r w:rsidRPr="00B76F21">
        <w:rPr>
          <w:rFonts w:ascii="Times New Roman" w:eastAsia="楷体" w:hAnsi="Times New Roman" w:cs="Times New Roman"/>
          <w:color w:val="000000" w:themeColor="text1"/>
        </w:rPr>
        <w:t>00</w:t>
      </w:r>
      <w:r w:rsidRPr="00B76F21">
        <w:rPr>
          <w:rFonts w:ascii="Times New Roman" w:eastAsia="楷体" w:hAnsi="Times New Roman" w:cs="Times New Roman"/>
          <w:color w:val="000000" w:themeColor="text1"/>
        </w:rPr>
        <w:t>时前：各参赛队完成答题并提交初赛论文</w:t>
      </w:r>
    </w:p>
    <w:p w14:paraId="496E4CD0" w14:textId="4904ECBE" w:rsidR="007009F0" w:rsidRPr="00B76F21" w:rsidRDefault="00000000" w:rsidP="00093D21">
      <w:pPr>
        <w:pStyle w:val="a9"/>
        <w:spacing w:beforeLines="50" w:before="156" w:beforeAutospacing="0" w:afterLines="50" w:after="156" w:afterAutospacing="0"/>
        <w:ind w:firstLineChars="200" w:firstLine="480"/>
        <w:jc w:val="both"/>
        <w:rPr>
          <w:rFonts w:ascii="Times New Roman" w:eastAsia="楷体" w:hAnsi="Times New Roman" w:cs="Times New Roman"/>
          <w:color w:val="000000" w:themeColor="text1"/>
        </w:rPr>
      </w:pPr>
      <w:r w:rsidRPr="00B76F21">
        <w:rPr>
          <w:rFonts w:ascii="Times New Roman" w:eastAsia="楷体" w:hAnsi="Times New Roman" w:cs="Times New Roman"/>
          <w:color w:val="000000" w:themeColor="text1"/>
        </w:rPr>
        <w:t>202</w:t>
      </w:r>
      <w:r w:rsidR="001F6B10" w:rsidRPr="00B76F21">
        <w:rPr>
          <w:rFonts w:ascii="Times New Roman" w:eastAsia="楷体" w:hAnsi="Times New Roman" w:cs="Times New Roman"/>
          <w:color w:val="000000" w:themeColor="text1"/>
        </w:rPr>
        <w:t>3</w:t>
      </w:r>
      <w:r w:rsidRPr="00B76F21">
        <w:rPr>
          <w:rFonts w:ascii="Times New Roman" w:eastAsia="楷体" w:hAnsi="Times New Roman" w:cs="Times New Roman"/>
          <w:color w:val="000000" w:themeColor="text1"/>
        </w:rPr>
        <w:t>年</w:t>
      </w:r>
      <w:r w:rsidRPr="00B76F21">
        <w:rPr>
          <w:rFonts w:ascii="Times New Roman" w:eastAsia="楷体" w:hAnsi="Times New Roman" w:cs="Times New Roman"/>
          <w:color w:val="000000" w:themeColor="text1"/>
        </w:rPr>
        <w:t>1</w:t>
      </w:r>
      <w:r w:rsidR="00BE3E63" w:rsidRPr="00B76F21">
        <w:rPr>
          <w:rFonts w:ascii="Times New Roman" w:eastAsia="楷体" w:hAnsi="Times New Roman" w:cs="Times New Roman"/>
          <w:color w:val="000000" w:themeColor="text1"/>
        </w:rPr>
        <w:t>2</w:t>
      </w:r>
      <w:r w:rsidRPr="00B76F21">
        <w:rPr>
          <w:rFonts w:ascii="Times New Roman" w:eastAsia="楷体" w:hAnsi="Times New Roman" w:cs="Times New Roman"/>
          <w:color w:val="000000" w:themeColor="text1"/>
        </w:rPr>
        <w:t>月</w:t>
      </w:r>
      <w:r w:rsidR="00BE3E63" w:rsidRPr="00B76F21">
        <w:rPr>
          <w:rFonts w:ascii="Times New Roman" w:eastAsia="楷体" w:hAnsi="Times New Roman" w:cs="Times New Roman"/>
          <w:color w:val="000000" w:themeColor="text1"/>
        </w:rPr>
        <w:t>5</w:t>
      </w:r>
      <w:r w:rsidRPr="00B76F21">
        <w:rPr>
          <w:rFonts w:ascii="Times New Roman" w:eastAsia="楷体" w:hAnsi="Times New Roman" w:cs="Times New Roman" w:hint="eastAsia"/>
          <w:color w:val="000000" w:themeColor="text1"/>
        </w:rPr>
        <w:t>日</w:t>
      </w:r>
      <w:r w:rsidRPr="00B76F21">
        <w:rPr>
          <w:rFonts w:ascii="Times New Roman" w:eastAsia="楷体" w:hAnsi="Times New Roman" w:cs="Times New Roman"/>
          <w:color w:val="000000" w:themeColor="text1"/>
        </w:rPr>
        <w:t>：公布入围决赛答辩的名单</w:t>
      </w:r>
    </w:p>
    <w:p w14:paraId="21E2CA0E" w14:textId="23C33314" w:rsidR="004F5559" w:rsidRPr="00B76F21" w:rsidRDefault="00000000" w:rsidP="00093D21">
      <w:pPr>
        <w:pStyle w:val="a9"/>
        <w:spacing w:beforeLines="50" w:before="156" w:beforeAutospacing="0" w:afterLines="50" w:after="156" w:afterAutospacing="0"/>
        <w:ind w:firstLineChars="200" w:firstLine="480"/>
        <w:jc w:val="both"/>
        <w:rPr>
          <w:rStyle w:val="ab"/>
          <w:rFonts w:ascii="Times New Roman" w:eastAsia="楷体" w:hAnsi="Times New Roman" w:cs="Times New Roman"/>
          <w:b w:val="0"/>
          <w:bCs w:val="0"/>
          <w:color w:val="000000" w:themeColor="text1"/>
        </w:rPr>
      </w:pPr>
      <w:r w:rsidRPr="00B76F21">
        <w:rPr>
          <w:rFonts w:ascii="Times New Roman" w:eastAsia="楷体" w:hAnsi="Times New Roman" w:cs="Times New Roman"/>
          <w:color w:val="000000" w:themeColor="text1"/>
        </w:rPr>
        <w:t>202</w:t>
      </w:r>
      <w:r w:rsidR="001F6B10" w:rsidRPr="00B76F21">
        <w:rPr>
          <w:rFonts w:ascii="Times New Roman" w:eastAsia="楷体" w:hAnsi="Times New Roman" w:cs="Times New Roman"/>
          <w:color w:val="000000" w:themeColor="text1"/>
        </w:rPr>
        <w:t>3</w:t>
      </w:r>
      <w:r w:rsidRPr="00B76F21">
        <w:rPr>
          <w:rFonts w:ascii="Times New Roman" w:eastAsia="楷体" w:hAnsi="Times New Roman" w:cs="Times New Roman"/>
          <w:color w:val="000000" w:themeColor="text1"/>
        </w:rPr>
        <w:t>年</w:t>
      </w:r>
      <w:r w:rsidRPr="00B76F21">
        <w:rPr>
          <w:rFonts w:ascii="Times New Roman" w:eastAsia="楷体" w:hAnsi="Times New Roman" w:cs="Times New Roman"/>
          <w:color w:val="000000" w:themeColor="text1"/>
        </w:rPr>
        <w:t>1</w:t>
      </w:r>
      <w:r w:rsidR="00597BC2" w:rsidRPr="00B76F21">
        <w:rPr>
          <w:rFonts w:ascii="Times New Roman" w:eastAsia="楷体" w:hAnsi="Times New Roman" w:cs="Times New Roman"/>
          <w:color w:val="000000" w:themeColor="text1"/>
        </w:rPr>
        <w:t>2</w:t>
      </w:r>
      <w:r w:rsidRPr="00B76F21">
        <w:rPr>
          <w:rFonts w:ascii="Times New Roman" w:eastAsia="楷体" w:hAnsi="Times New Roman" w:cs="Times New Roman"/>
          <w:color w:val="000000" w:themeColor="text1"/>
        </w:rPr>
        <w:t>月</w:t>
      </w:r>
      <w:r w:rsidR="00597BC2" w:rsidRPr="00B76F21">
        <w:rPr>
          <w:rFonts w:ascii="Times New Roman" w:eastAsia="楷体" w:hAnsi="Times New Roman" w:cs="Times New Roman"/>
          <w:color w:val="000000" w:themeColor="text1"/>
        </w:rPr>
        <w:t>9</w:t>
      </w:r>
      <w:r w:rsidRPr="00B76F21">
        <w:rPr>
          <w:rFonts w:ascii="Times New Roman" w:eastAsia="楷体" w:hAnsi="Times New Roman" w:cs="Times New Roman"/>
          <w:color w:val="000000" w:themeColor="text1"/>
        </w:rPr>
        <w:t>日：决赛答辩并颁奖</w:t>
      </w:r>
    </w:p>
    <w:p w14:paraId="43C0AEDE" w14:textId="77777777" w:rsidR="007009F0" w:rsidRDefault="00000000" w:rsidP="00093D21">
      <w:pPr>
        <w:pStyle w:val="a9"/>
        <w:spacing w:beforeLines="50" w:before="156" w:beforeAutospacing="0" w:afterLines="50" w:after="156" w:afterAutospacing="0"/>
        <w:jc w:val="both"/>
        <w:rPr>
          <w:rStyle w:val="ab"/>
          <w:rFonts w:ascii="Times New Roman" w:hAnsi="Times New Roman" w:cs="Times New Roman"/>
          <w:sz w:val="28"/>
          <w:szCs w:val="28"/>
        </w:rPr>
      </w:pPr>
      <w:r>
        <w:rPr>
          <w:rStyle w:val="ab"/>
          <w:rFonts w:ascii="Times New Roman" w:hAnsi="Times New Roman" w:cs="Times New Roman"/>
          <w:sz w:val="28"/>
          <w:szCs w:val="28"/>
        </w:rPr>
        <w:t>六、参赛费用说明</w:t>
      </w:r>
    </w:p>
    <w:p w14:paraId="52014247" w14:textId="07188F25" w:rsidR="007009F0" w:rsidRDefault="00000000" w:rsidP="00093D21">
      <w:pPr>
        <w:pStyle w:val="a9"/>
        <w:spacing w:beforeLines="50" w:before="156" w:beforeAutospacing="0" w:afterLines="50" w:after="156" w:afterAutospacing="0"/>
        <w:ind w:firstLineChars="200" w:firstLine="480"/>
        <w:jc w:val="both"/>
        <w:rPr>
          <w:rStyle w:val="ab"/>
          <w:rFonts w:ascii="Times New Roman" w:eastAsia="楷体" w:hAnsi="Times New Roman" w:cs="Times New Roman"/>
          <w:b w:val="0"/>
          <w:bCs w:val="0"/>
        </w:rPr>
      </w:pPr>
      <w:r>
        <w:rPr>
          <w:rFonts w:ascii="Times New Roman" w:eastAsia="楷体" w:hAnsi="Times New Roman" w:cs="Times New Roman"/>
        </w:rPr>
        <w:t>本次</w:t>
      </w:r>
      <w:r w:rsidR="00F07B63">
        <w:rPr>
          <w:rFonts w:ascii="Times New Roman" w:eastAsia="楷体" w:hAnsi="Times New Roman" w:cs="Times New Roman" w:hint="eastAsia"/>
        </w:rPr>
        <w:t>大</w:t>
      </w:r>
      <w:r>
        <w:rPr>
          <w:rFonts w:ascii="Times New Roman" w:eastAsia="楷体" w:hAnsi="Times New Roman" w:cs="Times New Roman"/>
        </w:rPr>
        <w:t>赛对报名参赛队伍</w:t>
      </w:r>
      <w:r w:rsidRPr="00CD652E">
        <w:rPr>
          <w:rFonts w:ascii="Times New Roman" w:eastAsia="楷体" w:hAnsi="Times New Roman" w:cs="Times New Roman" w:hint="eastAsia"/>
        </w:rPr>
        <w:t>收取参赛费</w:t>
      </w:r>
      <w:r w:rsidRPr="00CD652E">
        <w:rPr>
          <w:rFonts w:ascii="Times New Roman" w:eastAsia="楷体" w:hAnsi="Times New Roman" w:cs="Times New Roman" w:hint="eastAsia"/>
        </w:rPr>
        <w:t>2</w:t>
      </w:r>
      <w:r w:rsidRPr="00CD652E">
        <w:rPr>
          <w:rFonts w:ascii="Times New Roman" w:eastAsia="楷体" w:hAnsi="Times New Roman" w:cs="Times New Roman"/>
        </w:rPr>
        <w:t>00</w:t>
      </w:r>
      <w:r w:rsidRPr="00CD652E">
        <w:rPr>
          <w:rFonts w:ascii="Times New Roman" w:eastAsia="楷体" w:hAnsi="Times New Roman" w:cs="Times New Roman" w:hint="eastAsia"/>
        </w:rPr>
        <w:t>元</w:t>
      </w:r>
      <w:r w:rsidRPr="00CD652E">
        <w:rPr>
          <w:rFonts w:ascii="Times New Roman" w:eastAsia="楷体" w:hAnsi="Times New Roman" w:cs="Times New Roman" w:hint="eastAsia"/>
        </w:rPr>
        <w:t>/</w:t>
      </w:r>
      <w:r w:rsidRPr="00CD652E">
        <w:rPr>
          <w:rFonts w:ascii="Times New Roman" w:eastAsia="楷体" w:hAnsi="Times New Roman" w:cs="Times New Roman" w:hint="eastAsia"/>
        </w:rPr>
        <w:t>队</w:t>
      </w:r>
      <w:r>
        <w:rPr>
          <w:rFonts w:ascii="Times New Roman" w:eastAsia="楷体" w:hAnsi="Times New Roman" w:cs="Times New Roman"/>
        </w:rPr>
        <w:t>。决赛答辩</w:t>
      </w:r>
      <w:r>
        <w:rPr>
          <w:rFonts w:ascii="Times New Roman" w:eastAsia="楷体" w:hAnsi="Times New Roman" w:cs="Times New Roman" w:hint="eastAsia"/>
        </w:rPr>
        <w:t>当日</w:t>
      </w:r>
      <w:r>
        <w:rPr>
          <w:rFonts w:ascii="Times New Roman" w:eastAsia="楷体" w:hAnsi="Times New Roman" w:cs="Times New Roman"/>
        </w:rPr>
        <w:t>的参赛队餐费由组委会负责，交通费和住宿费等其它费用需自理。经费困难的参赛队伍可于决</w:t>
      </w:r>
      <w:r>
        <w:rPr>
          <w:rFonts w:ascii="Times New Roman" w:eastAsia="楷体" w:hAnsi="Times New Roman" w:cs="Times New Roman"/>
        </w:rPr>
        <w:lastRenderedPageBreak/>
        <w:t>赛名单公布后向主办方申请报销交通费、住宿费，</w:t>
      </w:r>
      <w:r>
        <w:rPr>
          <w:rFonts w:ascii="Times New Roman" w:eastAsia="楷体" w:hAnsi="Times New Roman" w:cs="Times New Roman" w:hint="eastAsia"/>
        </w:rPr>
        <w:t>经审核批准后</w:t>
      </w:r>
      <w:r>
        <w:rPr>
          <w:rFonts w:ascii="Times New Roman" w:eastAsia="楷体" w:hAnsi="Times New Roman" w:cs="Times New Roman"/>
        </w:rPr>
        <w:t>，凭发票</w:t>
      </w:r>
      <w:r>
        <w:rPr>
          <w:rFonts w:ascii="Times New Roman" w:eastAsia="楷体" w:hAnsi="Times New Roman" w:cs="Times New Roman" w:hint="eastAsia"/>
        </w:rPr>
        <w:t>视情况报销</w:t>
      </w:r>
      <w:r>
        <w:rPr>
          <w:rFonts w:ascii="Times New Roman" w:eastAsia="楷体" w:hAnsi="Times New Roman" w:cs="Times New Roman"/>
        </w:rPr>
        <w:t>部分费用。</w:t>
      </w:r>
    </w:p>
    <w:p w14:paraId="15589083" w14:textId="77777777" w:rsidR="007009F0" w:rsidRDefault="00000000" w:rsidP="00093D21">
      <w:pPr>
        <w:pStyle w:val="a9"/>
        <w:spacing w:beforeLines="50" w:before="156" w:beforeAutospacing="0" w:afterLines="50" w:after="156" w:afterAutospacing="0"/>
        <w:jc w:val="both"/>
        <w:rPr>
          <w:rStyle w:val="ab"/>
          <w:rFonts w:ascii="Times New Roman" w:hAnsi="Times New Roman" w:cs="Times New Roman"/>
          <w:sz w:val="28"/>
          <w:szCs w:val="28"/>
        </w:rPr>
      </w:pPr>
      <w:r>
        <w:rPr>
          <w:rStyle w:val="ab"/>
          <w:rFonts w:ascii="Times New Roman" w:hAnsi="Times New Roman" w:cs="Times New Roman"/>
          <w:sz w:val="28"/>
          <w:szCs w:val="28"/>
        </w:rPr>
        <w:t>七、奖项设置</w:t>
      </w:r>
    </w:p>
    <w:p w14:paraId="01ACA897" w14:textId="7B76CB5E" w:rsidR="007009F0" w:rsidRDefault="00000000" w:rsidP="00093D21">
      <w:pPr>
        <w:pStyle w:val="a9"/>
        <w:spacing w:beforeLines="50" w:before="156" w:beforeAutospacing="0" w:afterLines="50" w:after="156" w:afterAutospacing="0"/>
        <w:ind w:firstLineChars="200" w:firstLine="48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基于入围决赛答辩阶段参赛队最终成绩排名，大赛</w:t>
      </w:r>
      <w:r>
        <w:rPr>
          <w:rFonts w:ascii="Times New Roman" w:eastAsia="楷体" w:hAnsi="Times New Roman" w:cs="Times New Roman" w:hint="eastAsia"/>
        </w:rPr>
        <w:t>对两个组别分别</w:t>
      </w:r>
      <w:r>
        <w:rPr>
          <w:rFonts w:ascii="Times New Roman" w:eastAsia="楷体" w:hAnsi="Times New Roman" w:cs="Times New Roman"/>
        </w:rPr>
        <w:t>设置特等奖、一等奖、二等奖、三等奖</w:t>
      </w:r>
      <w:r w:rsidR="00EC43B1">
        <w:rPr>
          <w:rFonts w:ascii="Times New Roman" w:eastAsia="楷体" w:hAnsi="Times New Roman" w:cs="Times New Roman" w:hint="eastAsia"/>
        </w:rPr>
        <w:t>，并为获奖队伍颁发证书</w:t>
      </w:r>
      <w:r>
        <w:rPr>
          <w:rFonts w:ascii="Times New Roman" w:eastAsia="楷体" w:hAnsi="Times New Roman" w:cs="Times New Roman"/>
        </w:rPr>
        <w:t>。</w:t>
      </w:r>
      <w:r>
        <w:rPr>
          <w:rFonts w:ascii="Times New Roman" w:eastAsia="楷体" w:hAnsi="Times New Roman" w:cs="Times New Roman" w:hint="eastAsia"/>
        </w:rPr>
        <w:t>每个组别奖项设置数量与奖金金额如下</w:t>
      </w:r>
      <w:r w:rsidR="002B0AD7">
        <w:rPr>
          <w:rFonts w:ascii="Times New Roman" w:eastAsia="楷体" w:hAnsi="Times New Roman" w:cs="Times New Roman" w:hint="eastAsia"/>
        </w:rPr>
        <w:t>（视参赛队伍数量和参赛论文质量，可适当调整奖次的数量）</w:t>
      </w:r>
      <w:r>
        <w:rPr>
          <w:rFonts w:ascii="Times New Roman" w:eastAsia="楷体" w:hAnsi="Times New Roman" w:cs="Times New Roman" w:hint="eastAsia"/>
        </w:rPr>
        <w:t>：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505"/>
        <w:gridCol w:w="2180"/>
        <w:gridCol w:w="2180"/>
        <w:gridCol w:w="1790"/>
      </w:tblGrid>
      <w:tr w:rsidR="007009F0" w14:paraId="404CFC78" w14:textId="77777777" w:rsidTr="000E77B6">
        <w:trPr>
          <w:trHeight w:val="962"/>
          <w:jc w:val="center"/>
        </w:trPr>
        <w:tc>
          <w:tcPr>
            <w:tcW w:w="1505" w:type="dxa"/>
            <w:vAlign w:val="center"/>
          </w:tcPr>
          <w:p w14:paraId="57CC68C5" w14:textId="77777777" w:rsidR="007009F0" w:rsidRDefault="00000000" w:rsidP="00093D21">
            <w:pPr>
              <w:pStyle w:val="a9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 w:hint="eastAsia"/>
                <w:bCs/>
              </w:rPr>
              <w:t>获奖等级</w:t>
            </w:r>
          </w:p>
        </w:tc>
        <w:tc>
          <w:tcPr>
            <w:tcW w:w="2180" w:type="dxa"/>
            <w:vAlign w:val="center"/>
          </w:tcPr>
          <w:p w14:paraId="57DC2515" w14:textId="77777777" w:rsidR="007009F0" w:rsidRPr="00CD652E" w:rsidRDefault="00000000" w:rsidP="00093D21">
            <w:pPr>
              <w:pStyle w:val="a9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 w:rsidRPr="00CD652E">
              <w:rPr>
                <w:rFonts w:ascii="Times New Roman" w:eastAsiaTheme="minorEastAsia" w:hAnsi="Times New Roman" w:cs="Times New Roman" w:hint="eastAsia"/>
                <w:bCs/>
              </w:rPr>
              <w:t>获奖队伍数</w:t>
            </w:r>
          </w:p>
          <w:p w14:paraId="33878D77" w14:textId="77777777" w:rsidR="007009F0" w:rsidRPr="00CD652E" w:rsidRDefault="00000000" w:rsidP="00093D21">
            <w:pPr>
              <w:pStyle w:val="a9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 w:rsidRPr="00CD652E">
              <w:rPr>
                <w:rFonts w:ascii="Times New Roman" w:eastAsiaTheme="minorEastAsia" w:hAnsi="Times New Roman" w:cs="Times New Roman" w:hint="eastAsia"/>
                <w:bCs/>
              </w:rPr>
              <w:t>（</w:t>
            </w:r>
            <w:r w:rsidRPr="00CD652E">
              <w:rPr>
                <w:rFonts w:ascii="Times New Roman" w:eastAsiaTheme="minorEastAsia" w:hAnsi="Times New Roman" w:cs="Times New Roman" w:hint="eastAsia"/>
                <w:bCs/>
              </w:rPr>
              <w:t>MATLAB</w:t>
            </w:r>
            <w:r w:rsidRPr="00CD652E">
              <w:rPr>
                <w:rFonts w:ascii="Times New Roman" w:eastAsiaTheme="minorEastAsia" w:hAnsi="Times New Roman" w:cs="Times New Roman" w:hint="eastAsia"/>
                <w:bCs/>
              </w:rPr>
              <w:t>组）</w:t>
            </w:r>
          </w:p>
        </w:tc>
        <w:tc>
          <w:tcPr>
            <w:tcW w:w="2180" w:type="dxa"/>
            <w:vAlign w:val="center"/>
          </w:tcPr>
          <w:p w14:paraId="724AEB37" w14:textId="77777777" w:rsidR="007009F0" w:rsidRPr="00CD652E" w:rsidRDefault="00000000" w:rsidP="00093D21">
            <w:pPr>
              <w:pStyle w:val="a9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 w:rsidRPr="00CD652E">
              <w:rPr>
                <w:rFonts w:ascii="Times New Roman" w:eastAsiaTheme="minorEastAsia" w:hAnsi="Times New Roman" w:cs="Times New Roman" w:hint="eastAsia"/>
                <w:bCs/>
              </w:rPr>
              <w:t>获奖队伍数</w:t>
            </w:r>
          </w:p>
          <w:p w14:paraId="3F2E86C8" w14:textId="77777777" w:rsidR="007009F0" w:rsidRPr="00CD652E" w:rsidRDefault="00000000" w:rsidP="00093D21">
            <w:pPr>
              <w:pStyle w:val="a9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 w:rsidRPr="00CD652E">
              <w:rPr>
                <w:rFonts w:ascii="Times New Roman" w:eastAsiaTheme="minorEastAsia" w:hAnsi="Times New Roman" w:cs="Times New Roman" w:hint="eastAsia"/>
                <w:bCs/>
              </w:rPr>
              <w:t>（非</w:t>
            </w:r>
            <w:r w:rsidRPr="00CD652E">
              <w:rPr>
                <w:rFonts w:ascii="Times New Roman" w:eastAsiaTheme="minorEastAsia" w:hAnsi="Times New Roman" w:cs="Times New Roman" w:hint="eastAsia"/>
                <w:bCs/>
              </w:rPr>
              <w:t>MATLAB</w:t>
            </w:r>
            <w:r w:rsidRPr="00CD652E">
              <w:rPr>
                <w:rFonts w:ascii="Times New Roman" w:eastAsiaTheme="minorEastAsia" w:hAnsi="Times New Roman" w:cs="Times New Roman" w:hint="eastAsia"/>
                <w:bCs/>
              </w:rPr>
              <w:t>组）</w:t>
            </w:r>
          </w:p>
        </w:tc>
        <w:tc>
          <w:tcPr>
            <w:tcW w:w="1790" w:type="dxa"/>
            <w:vAlign w:val="center"/>
          </w:tcPr>
          <w:p w14:paraId="76F56C69" w14:textId="77777777" w:rsidR="007009F0" w:rsidRDefault="00000000" w:rsidP="00093D21">
            <w:pPr>
              <w:pStyle w:val="a9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 w:hint="eastAsia"/>
                <w:bCs/>
              </w:rPr>
              <w:t>奖</w:t>
            </w:r>
            <w:r>
              <w:rPr>
                <w:rFonts w:ascii="Times New Roman" w:eastAsiaTheme="minorEastAsia" w:hAnsi="Times New Roman" w:cs="Times New Roman" w:hint="eastAsia"/>
                <w:bCs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bCs/>
              </w:rPr>
              <w:t>金</w:t>
            </w:r>
          </w:p>
        </w:tc>
      </w:tr>
      <w:tr w:rsidR="007009F0" w14:paraId="6BB749FD" w14:textId="77777777" w:rsidTr="000E77B6">
        <w:trPr>
          <w:trHeight w:val="629"/>
          <w:jc w:val="center"/>
        </w:trPr>
        <w:tc>
          <w:tcPr>
            <w:tcW w:w="1505" w:type="dxa"/>
            <w:vAlign w:val="center"/>
          </w:tcPr>
          <w:p w14:paraId="647E590A" w14:textId="77777777" w:rsidR="007009F0" w:rsidRDefault="00000000" w:rsidP="00093D21">
            <w:pPr>
              <w:pStyle w:val="a9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 w:hint="eastAsia"/>
                <w:bCs/>
              </w:rPr>
              <w:t>特等奖</w:t>
            </w:r>
          </w:p>
        </w:tc>
        <w:tc>
          <w:tcPr>
            <w:tcW w:w="2180" w:type="dxa"/>
            <w:vAlign w:val="center"/>
          </w:tcPr>
          <w:p w14:paraId="5E2ABF7B" w14:textId="0E759AF4" w:rsidR="007009F0" w:rsidRPr="00CD652E" w:rsidRDefault="0025349E" w:rsidP="00093D21">
            <w:pPr>
              <w:pStyle w:val="a9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 w:rsidRPr="00CD652E">
              <w:rPr>
                <w:rFonts w:ascii="Times New Roman" w:eastAsiaTheme="minorEastAsia" w:hAnsi="Times New Roman" w:cs="Times New Roman" w:hint="eastAsia"/>
                <w:bCs/>
              </w:rPr>
              <w:t>1</w:t>
            </w:r>
          </w:p>
        </w:tc>
        <w:tc>
          <w:tcPr>
            <w:tcW w:w="2180" w:type="dxa"/>
            <w:vAlign w:val="center"/>
          </w:tcPr>
          <w:p w14:paraId="2900AC46" w14:textId="2BB23A5E" w:rsidR="007009F0" w:rsidRPr="00CD652E" w:rsidRDefault="0025349E" w:rsidP="00093D21">
            <w:pPr>
              <w:pStyle w:val="a9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 w:rsidRPr="00CD652E">
              <w:rPr>
                <w:rFonts w:ascii="Times New Roman" w:eastAsiaTheme="minorEastAsia" w:hAnsi="Times New Roman" w:cs="Times New Roman" w:hint="eastAsia"/>
                <w:bCs/>
              </w:rPr>
              <w:t>1</w:t>
            </w:r>
          </w:p>
        </w:tc>
        <w:tc>
          <w:tcPr>
            <w:tcW w:w="1790" w:type="dxa"/>
            <w:vAlign w:val="center"/>
          </w:tcPr>
          <w:p w14:paraId="19DDC410" w14:textId="294678C2" w:rsidR="007009F0" w:rsidRPr="00CD652E" w:rsidRDefault="00D32673" w:rsidP="00093D21">
            <w:pPr>
              <w:pStyle w:val="a9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 w:rsidRPr="00CD652E">
              <w:rPr>
                <w:rFonts w:ascii="Times New Roman" w:eastAsiaTheme="minorEastAsia" w:hAnsi="Times New Roman" w:cs="Times New Roman"/>
                <w:bCs/>
              </w:rPr>
              <w:t>8000</w:t>
            </w:r>
            <w:r w:rsidRPr="00CD652E">
              <w:rPr>
                <w:rFonts w:ascii="Times New Roman" w:eastAsiaTheme="minorEastAsia" w:hAnsi="Times New Roman" w:cs="Times New Roman" w:hint="eastAsia"/>
                <w:bCs/>
              </w:rPr>
              <w:t>元</w:t>
            </w:r>
            <w:r w:rsidRPr="00CD652E">
              <w:rPr>
                <w:rFonts w:ascii="Times New Roman" w:eastAsiaTheme="minorEastAsia" w:hAnsi="Times New Roman" w:cs="Times New Roman" w:hint="eastAsia"/>
                <w:bCs/>
              </w:rPr>
              <w:t>/</w:t>
            </w:r>
            <w:r w:rsidRPr="00CD652E">
              <w:rPr>
                <w:rFonts w:ascii="Times New Roman" w:eastAsiaTheme="minorEastAsia" w:hAnsi="Times New Roman" w:cs="Times New Roman" w:hint="eastAsia"/>
                <w:bCs/>
              </w:rPr>
              <w:t>队</w:t>
            </w:r>
          </w:p>
        </w:tc>
      </w:tr>
      <w:tr w:rsidR="007009F0" w14:paraId="086864EE" w14:textId="77777777" w:rsidTr="000E77B6">
        <w:trPr>
          <w:trHeight w:val="526"/>
          <w:jc w:val="center"/>
        </w:trPr>
        <w:tc>
          <w:tcPr>
            <w:tcW w:w="1505" w:type="dxa"/>
            <w:vAlign w:val="center"/>
          </w:tcPr>
          <w:p w14:paraId="719E673E" w14:textId="77777777" w:rsidR="007009F0" w:rsidRDefault="00000000" w:rsidP="00093D21">
            <w:pPr>
              <w:pStyle w:val="a9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 w:hint="eastAsia"/>
                <w:bCs/>
              </w:rPr>
              <w:t>一等奖</w:t>
            </w:r>
          </w:p>
        </w:tc>
        <w:tc>
          <w:tcPr>
            <w:tcW w:w="2180" w:type="dxa"/>
            <w:vAlign w:val="center"/>
          </w:tcPr>
          <w:p w14:paraId="64EBAAEF" w14:textId="326D0C8B" w:rsidR="007009F0" w:rsidRPr="00CD652E" w:rsidRDefault="00092A24" w:rsidP="00093D21">
            <w:pPr>
              <w:pStyle w:val="a9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 w:rsidRPr="00CD652E">
              <w:rPr>
                <w:rFonts w:ascii="Times New Roman" w:eastAsiaTheme="minorEastAsia" w:hAnsi="Times New Roman" w:cs="Times New Roman" w:hint="eastAsia"/>
                <w:bCs/>
              </w:rPr>
              <w:t>3</w:t>
            </w:r>
          </w:p>
        </w:tc>
        <w:tc>
          <w:tcPr>
            <w:tcW w:w="2180" w:type="dxa"/>
            <w:vAlign w:val="center"/>
          </w:tcPr>
          <w:p w14:paraId="400984F1" w14:textId="7F79E6E4" w:rsidR="007009F0" w:rsidRPr="00CD652E" w:rsidRDefault="00092A24" w:rsidP="00093D21">
            <w:pPr>
              <w:pStyle w:val="a9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 w:rsidRPr="00CD652E">
              <w:rPr>
                <w:rFonts w:ascii="Times New Roman" w:eastAsiaTheme="minorEastAsia" w:hAnsi="Times New Roman" w:cs="Times New Roman" w:hint="eastAsia"/>
                <w:bCs/>
              </w:rPr>
              <w:t>3</w:t>
            </w:r>
          </w:p>
        </w:tc>
        <w:tc>
          <w:tcPr>
            <w:tcW w:w="1790" w:type="dxa"/>
            <w:vAlign w:val="center"/>
          </w:tcPr>
          <w:p w14:paraId="483DDD87" w14:textId="01E48951" w:rsidR="007009F0" w:rsidRPr="00CD652E" w:rsidRDefault="0084424F" w:rsidP="00093D21">
            <w:pPr>
              <w:pStyle w:val="a9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 w:rsidRPr="00CD652E">
              <w:rPr>
                <w:rFonts w:ascii="Times New Roman" w:eastAsiaTheme="minorEastAsia" w:hAnsi="Times New Roman" w:cs="Times New Roman"/>
                <w:bCs/>
              </w:rPr>
              <w:t>5000</w:t>
            </w:r>
            <w:r w:rsidRPr="00CD652E">
              <w:rPr>
                <w:rFonts w:ascii="Times New Roman" w:eastAsiaTheme="minorEastAsia" w:hAnsi="Times New Roman" w:cs="Times New Roman" w:hint="eastAsia"/>
                <w:bCs/>
              </w:rPr>
              <w:t>元</w:t>
            </w:r>
            <w:r w:rsidRPr="00CD652E">
              <w:rPr>
                <w:rFonts w:ascii="Times New Roman" w:eastAsiaTheme="minorEastAsia" w:hAnsi="Times New Roman" w:cs="Times New Roman" w:hint="eastAsia"/>
                <w:bCs/>
              </w:rPr>
              <w:t>/</w:t>
            </w:r>
            <w:r w:rsidRPr="00CD652E">
              <w:rPr>
                <w:rFonts w:ascii="Times New Roman" w:eastAsiaTheme="minorEastAsia" w:hAnsi="Times New Roman" w:cs="Times New Roman" w:hint="eastAsia"/>
                <w:bCs/>
              </w:rPr>
              <w:t>队</w:t>
            </w:r>
          </w:p>
        </w:tc>
      </w:tr>
      <w:tr w:rsidR="007009F0" w14:paraId="121B282E" w14:textId="77777777" w:rsidTr="000E77B6">
        <w:trPr>
          <w:trHeight w:val="610"/>
          <w:jc w:val="center"/>
        </w:trPr>
        <w:tc>
          <w:tcPr>
            <w:tcW w:w="1505" w:type="dxa"/>
            <w:vAlign w:val="center"/>
          </w:tcPr>
          <w:p w14:paraId="27F4AC9E" w14:textId="77777777" w:rsidR="007009F0" w:rsidRDefault="00000000" w:rsidP="00093D21">
            <w:pPr>
              <w:pStyle w:val="a9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 w:hint="eastAsia"/>
                <w:bCs/>
              </w:rPr>
              <w:t>二等奖</w:t>
            </w:r>
          </w:p>
        </w:tc>
        <w:tc>
          <w:tcPr>
            <w:tcW w:w="2180" w:type="dxa"/>
            <w:vAlign w:val="center"/>
          </w:tcPr>
          <w:p w14:paraId="708EFF0A" w14:textId="77777777" w:rsidR="007009F0" w:rsidRPr="00CD652E" w:rsidRDefault="00000000" w:rsidP="00093D21">
            <w:pPr>
              <w:pStyle w:val="a9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 w:rsidRPr="00CD652E">
              <w:rPr>
                <w:rFonts w:ascii="Times New Roman" w:eastAsiaTheme="minorEastAsia" w:hAnsi="Times New Roman" w:cs="Times New Roman" w:hint="eastAsia"/>
                <w:bCs/>
              </w:rPr>
              <w:t>3</w:t>
            </w:r>
            <w:r w:rsidRPr="00CD652E">
              <w:rPr>
                <w:rFonts w:ascii="Times New Roman" w:eastAsiaTheme="minorEastAsia" w:hAnsi="Times New Roman" w:cs="Times New Roman"/>
                <w:bCs/>
              </w:rPr>
              <w:t>-5</w:t>
            </w:r>
          </w:p>
        </w:tc>
        <w:tc>
          <w:tcPr>
            <w:tcW w:w="2180" w:type="dxa"/>
            <w:vAlign w:val="center"/>
          </w:tcPr>
          <w:p w14:paraId="38DB1413" w14:textId="77777777" w:rsidR="007009F0" w:rsidRPr="00CD652E" w:rsidRDefault="00000000" w:rsidP="00093D21">
            <w:pPr>
              <w:pStyle w:val="a9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 w:rsidRPr="00CD652E">
              <w:rPr>
                <w:rFonts w:ascii="Times New Roman" w:eastAsiaTheme="minorEastAsia" w:hAnsi="Times New Roman" w:cs="Times New Roman" w:hint="eastAsia"/>
                <w:bCs/>
              </w:rPr>
              <w:t>3</w:t>
            </w:r>
            <w:r w:rsidRPr="00CD652E">
              <w:rPr>
                <w:rFonts w:ascii="Times New Roman" w:eastAsiaTheme="minorEastAsia" w:hAnsi="Times New Roman" w:cs="Times New Roman"/>
                <w:bCs/>
              </w:rPr>
              <w:t>-5</w:t>
            </w:r>
          </w:p>
        </w:tc>
        <w:tc>
          <w:tcPr>
            <w:tcW w:w="1790" w:type="dxa"/>
            <w:vAlign w:val="center"/>
          </w:tcPr>
          <w:p w14:paraId="479DF70A" w14:textId="58CF589E" w:rsidR="007009F0" w:rsidRPr="00CD652E" w:rsidRDefault="0084424F" w:rsidP="00093D21">
            <w:pPr>
              <w:pStyle w:val="a9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 w:rsidRPr="00CD652E">
              <w:rPr>
                <w:rFonts w:ascii="Times New Roman" w:eastAsiaTheme="minorEastAsia" w:hAnsi="Times New Roman" w:cs="Times New Roman"/>
                <w:bCs/>
              </w:rPr>
              <w:t>3000</w:t>
            </w:r>
            <w:r w:rsidRPr="00CD652E">
              <w:rPr>
                <w:rFonts w:ascii="Times New Roman" w:eastAsiaTheme="minorEastAsia" w:hAnsi="Times New Roman" w:cs="Times New Roman" w:hint="eastAsia"/>
                <w:bCs/>
              </w:rPr>
              <w:t>元</w:t>
            </w:r>
            <w:r w:rsidRPr="00CD652E">
              <w:rPr>
                <w:rFonts w:ascii="Times New Roman" w:eastAsiaTheme="minorEastAsia" w:hAnsi="Times New Roman" w:cs="Times New Roman" w:hint="eastAsia"/>
                <w:bCs/>
              </w:rPr>
              <w:t>/</w:t>
            </w:r>
            <w:r w:rsidRPr="00CD652E">
              <w:rPr>
                <w:rFonts w:ascii="Times New Roman" w:eastAsiaTheme="minorEastAsia" w:hAnsi="Times New Roman" w:cs="Times New Roman" w:hint="eastAsia"/>
                <w:bCs/>
              </w:rPr>
              <w:t>队</w:t>
            </w:r>
          </w:p>
        </w:tc>
      </w:tr>
      <w:tr w:rsidR="007009F0" w14:paraId="07C6614B" w14:textId="77777777" w:rsidTr="000E77B6">
        <w:trPr>
          <w:trHeight w:val="668"/>
          <w:jc w:val="center"/>
        </w:trPr>
        <w:tc>
          <w:tcPr>
            <w:tcW w:w="1505" w:type="dxa"/>
            <w:vAlign w:val="center"/>
          </w:tcPr>
          <w:p w14:paraId="36E1359E" w14:textId="77777777" w:rsidR="007009F0" w:rsidRDefault="00000000" w:rsidP="00093D21">
            <w:pPr>
              <w:pStyle w:val="a9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 w:hint="eastAsia"/>
                <w:bCs/>
              </w:rPr>
              <w:t>三等奖</w:t>
            </w:r>
          </w:p>
        </w:tc>
        <w:tc>
          <w:tcPr>
            <w:tcW w:w="2180" w:type="dxa"/>
            <w:vAlign w:val="center"/>
          </w:tcPr>
          <w:p w14:paraId="78D2BE1E" w14:textId="0AC5F893" w:rsidR="007009F0" w:rsidRPr="00CD652E" w:rsidRDefault="00B01FD8" w:rsidP="00093D21">
            <w:pPr>
              <w:pStyle w:val="a9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 w:rsidRPr="00CD652E">
              <w:rPr>
                <w:rFonts w:ascii="Times New Roman" w:eastAsiaTheme="minorEastAsia" w:hAnsi="Times New Roman" w:cs="Times New Roman"/>
                <w:bCs/>
              </w:rPr>
              <w:t>10-</w:t>
            </w:r>
            <w:r w:rsidRPr="00CD652E">
              <w:rPr>
                <w:rFonts w:ascii="Times New Roman" w:eastAsiaTheme="minorEastAsia" w:hAnsi="Times New Roman" w:cs="Times New Roman" w:hint="eastAsia"/>
                <w:bCs/>
              </w:rPr>
              <w:t>1</w:t>
            </w:r>
            <w:r w:rsidRPr="00CD652E">
              <w:rPr>
                <w:rFonts w:ascii="Times New Roman" w:eastAsiaTheme="minorEastAsia" w:hAnsi="Times New Roman" w:cs="Times New Roman"/>
                <w:bCs/>
              </w:rPr>
              <w:t>5</w:t>
            </w:r>
          </w:p>
        </w:tc>
        <w:tc>
          <w:tcPr>
            <w:tcW w:w="2180" w:type="dxa"/>
            <w:vAlign w:val="center"/>
          </w:tcPr>
          <w:p w14:paraId="47D48F4A" w14:textId="312645FF" w:rsidR="007009F0" w:rsidRPr="00CD652E" w:rsidRDefault="00B01FD8" w:rsidP="00093D21">
            <w:pPr>
              <w:pStyle w:val="a9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 w:rsidRPr="00CD652E">
              <w:rPr>
                <w:rFonts w:ascii="Times New Roman" w:eastAsiaTheme="minorEastAsia" w:hAnsi="Times New Roman" w:cs="Times New Roman" w:hint="eastAsia"/>
                <w:bCs/>
              </w:rPr>
              <w:t>1</w:t>
            </w:r>
            <w:r w:rsidRPr="00CD652E">
              <w:rPr>
                <w:rFonts w:ascii="Times New Roman" w:eastAsiaTheme="minorEastAsia" w:hAnsi="Times New Roman" w:cs="Times New Roman"/>
                <w:bCs/>
              </w:rPr>
              <w:t>0-15</w:t>
            </w:r>
          </w:p>
        </w:tc>
        <w:tc>
          <w:tcPr>
            <w:tcW w:w="1790" w:type="dxa"/>
            <w:vAlign w:val="center"/>
          </w:tcPr>
          <w:p w14:paraId="4089F69B" w14:textId="5E286ACA" w:rsidR="007009F0" w:rsidRPr="00CD652E" w:rsidRDefault="0084424F" w:rsidP="00093D21">
            <w:pPr>
              <w:pStyle w:val="a9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 w:rsidRPr="00CD652E">
              <w:rPr>
                <w:rFonts w:ascii="Times New Roman" w:eastAsiaTheme="minorEastAsia" w:hAnsi="Times New Roman" w:cs="Times New Roman"/>
                <w:bCs/>
              </w:rPr>
              <w:t>2000</w:t>
            </w:r>
            <w:r w:rsidRPr="00CD652E">
              <w:rPr>
                <w:rFonts w:ascii="Times New Roman" w:eastAsiaTheme="minorEastAsia" w:hAnsi="Times New Roman" w:cs="Times New Roman" w:hint="eastAsia"/>
                <w:bCs/>
              </w:rPr>
              <w:t>元</w:t>
            </w:r>
            <w:r w:rsidRPr="00CD652E">
              <w:rPr>
                <w:rFonts w:ascii="Times New Roman" w:eastAsiaTheme="minorEastAsia" w:hAnsi="Times New Roman" w:cs="Times New Roman" w:hint="eastAsia"/>
                <w:bCs/>
              </w:rPr>
              <w:t>/</w:t>
            </w:r>
            <w:r w:rsidRPr="00CD652E">
              <w:rPr>
                <w:rFonts w:ascii="Times New Roman" w:eastAsiaTheme="minorEastAsia" w:hAnsi="Times New Roman" w:cs="Times New Roman" w:hint="eastAsia"/>
                <w:bCs/>
              </w:rPr>
              <w:t>队</w:t>
            </w:r>
          </w:p>
        </w:tc>
      </w:tr>
    </w:tbl>
    <w:p w14:paraId="608F2A93" w14:textId="77777777" w:rsidR="007009F0" w:rsidRDefault="00000000" w:rsidP="00093D21">
      <w:pPr>
        <w:pStyle w:val="a9"/>
        <w:spacing w:beforeLines="50" w:before="156" w:beforeAutospacing="0" w:afterLines="50" w:after="156" w:afterAutospacing="0"/>
        <w:jc w:val="both"/>
        <w:rPr>
          <w:rStyle w:val="ab"/>
          <w:rFonts w:ascii="Times New Roman" w:eastAsiaTheme="minorEastAsia" w:hAnsi="Times New Roman" w:cs="Times New Roman"/>
          <w:kern w:val="2"/>
          <w:sz w:val="28"/>
          <w:szCs w:val="28"/>
        </w:rPr>
      </w:pPr>
      <w:r>
        <w:rPr>
          <w:rStyle w:val="ab"/>
          <w:rFonts w:ascii="Times New Roman" w:hAnsi="Times New Roman" w:cs="Times New Roman"/>
          <w:sz w:val="28"/>
          <w:szCs w:val="28"/>
        </w:rPr>
        <w:t>八、评审办法</w:t>
      </w:r>
    </w:p>
    <w:p w14:paraId="6F61294F" w14:textId="77777777" w:rsidR="007009F0" w:rsidRDefault="00000000" w:rsidP="00093D21">
      <w:pPr>
        <w:pStyle w:val="a9"/>
        <w:spacing w:beforeLines="50" w:before="156" w:beforeAutospacing="0" w:afterLines="50" w:after="156" w:afterAutospacing="0"/>
        <w:ind w:firstLineChars="200" w:firstLine="48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1</w:t>
      </w:r>
      <w:r>
        <w:rPr>
          <w:rFonts w:ascii="Times New Roman" w:eastAsia="楷体" w:hAnsi="Times New Roman" w:cs="Times New Roman"/>
        </w:rPr>
        <w:t>、初赛评审采用专家评审，学生无需到场，评委通过参赛队提供的论文进行评审。</w:t>
      </w:r>
    </w:p>
    <w:p w14:paraId="7D7AA8B7" w14:textId="77777777" w:rsidR="007009F0" w:rsidRDefault="00000000" w:rsidP="00093D21">
      <w:pPr>
        <w:pStyle w:val="a9"/>
        <w:spacing w:beforeLines="50" w:before="156" w:beforeAutospacing="0" w:afterLines="50" w:after="156" w:afterAutospacing="0"/>
        <w:ind w:firstLineChars="200" w:firstLine="48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2</w:t>
      </w:r>
      <w:r>
        <w:rPr>
          <w:rFonts w:ascii="Times New Roman" w:eastAsia="楷体" w:hAnsi="Times New Roman" w:cs="Times New Roman"/>
        </w:rPr>
        <w:t>、决赛采用现场答辩与评审的方式进行，要求参赛队携带展示作品，准备</w:t>
      </w:r>
      <w:r>
        <w:rPr>
          <w:rFonts w:ascii="Times New Roman" w:eastAsia="楷体" w:hAnsi="Times New Roman" w:cs="Times New Roman"/>
        </w:rPr>
        <w:t>PPT</w:t>
      </w:r>
      <w:r>
        <w:rPr>
          <w:rFonts w:ascii="Times New Roman" w:eastAsia="楷体" w:hAnsi="Times New Roman" w:cs="Times New Roman"/>
        </w:rPr>
        <w:t>等电子文档进行分组答辩。评委根据论文、作品展示情况和答辩情况进行评审。</w:t>
      </w:r>
    </w:p>
    <w:p w14:paraId="65A77FC5" w14:textId="77777777" w:rsidR="007009F0" w:rsidRDefault="00000000" w:rsidP="00093D21">
      <w:pPr>
        <w:pStyle w:val="a9"/>
        <w:spacing w:beforeLines="50" w:before="156" w:beforeAutospacing="0" w:afterLines="50" w:after="156" w:afterAutospacing="0"/>
        <w:ind w:firstLineChars="200" w:firstLine="480"/>
        <w:jc w:val="both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3</w:t>
      </w:r>
      <w:r>
        <w:rPr>
          <w:rFonts w:ascii="Times New Roman" w:eastAsia="楷体" w:hAnsi="Times New Roman" w:cs="Times New Roman"/>
        </w:rPr>
        <w:t>、初赛和决赛的评审标准一致，从答辩的准确性、创新性、完整性和答辩表现等维度对作品进行评审，并确定获奖名次。</w:t>
      </w:r>
    </w:p>
    <w:p w14:paraId="65DD9C2E" w14:textId="77777777" w:rsidR="007009F0" w:rsidRDefault="00000000" w:rsidP="00093D21">
      <w:pPr>
        <w:pStyle w:val="a9"/>
        <w:spacing w:beforeLines="50" w:before="156" w:beforeAutospacing="0" w:afterLines="50" w:after="156" w:afterAutospacing="0"/>
        <w:jc w:val="both"/>
        <w:rPr>
          <w:rStyle w:val="ab"/>
          <w:rFonts w:ascii="Times New Roman" w:hAnsi="Times New Roman" w:cs="Times New Roman"/>
          <w:sz w:val="28"/>
          <w:szCs w:val="28"/>
        </w:rPr>
      </w:pPr>
      <w:r>
        <w:rPr>
          <w:rStyle w:val="ab"/>
          <w:rFonts w:ascii="Times New Roman" w:hAnsi="Times New Roman" w:cs="Times New Roman"/>
          <w:sz w:val="28"/>
          <w:szCs w:val="28"/>
        </w:rPr>
        <w:t>九、联系方式</w:t>
      </w:r>
    </w:p>
    <w:p w14:paraId="01BD74F8" w14:textId="77777777" w:rsidR="007009F0" w:rsidRPr="008203CA" w:rsidRDefault="00000000" w:rsidP="00093D21">
      <w:pPr>
        <w:pStyle w:val="a9"/>
        <w:spacing w:beforeLines="50" w:before="156" w:beforeAutospacing="0" w:afterLines="50" w:after="156" w:afterAutospacing="0"/>
        <w:jc w:val="both"/>
        <w:rPr>
          <w:rFonts w:ascii="Times New Roman" w:eastAsia="楷体" w:hAnsi="Times New Roman" w:cs="Times New Roman"/>
        </w:rPr>
      </w:pPr>
      <w:r w:rsidRPr="008203CA">
        <w:rPr>
          <w:rStyle w:val="ab"/>
          <w:rFonts w:ascii="Times New Roman" w:eastAsiaTheme="minorEastAsia" w:hAnsi="Times New Roman" w:cs="Times New Roman"/>
        </w:rPr>
        <w:t>地</w:t>
      </w:r>
      <w:r w:rsidRPr="008203CA">
        <w:rPr>
          <w:rStyle w:val="ab"/>
          <w:rFonts w:ascii="Times New Roman" w:eastAsiaTheme="minorEastAsia" w:hAnsi="Times New Roman" w:cs="Times New Roman"/>
        </w:rPr>
        <w:t xml:space="preserve"> </w:t>
      </w:r>
      <w:r w:rsidRPr="008203CA">
        <w:rPr>
          <w:rStyle w:val="ab"/>
          <w:rFonts w:ascii="Times New Roman" w:eastAsiaTheme="minorEastAsia" w:hAnsi="Times New Roman" w:cs="Times New Roman"/>
        </w:rPr>
        <w:t>址</w:t>
      </w:r>
      <w:r w:rsidRPr="008203CA">
        <w:rPr>
          <w:rStyle w:val="ab"/>
          <w:rFonts w:ascii="Times New Roman" w:eastAsia="楷体" w:hAnsi="Times New Roman" w:cs="Times New Roman"/>
          <w:b w:val="0"/>
        </w:rPr>
        <w:t>：</w:t>
      </w:r>
      <w:r w:rsidRPr="008203CA">
        <w:rPr>
          <w:rFonts w:ascii="Times New Roman" w:eastAsia="楷体" w:hAnsi="Times New Roman" w:cs="Times New Roman"/>
        </w:rPr>
        <w:t>上海市杨浦区</w:t>
      </w:r>
      <w:r w:rsidRPr="008203CA">
        <w:rPr>
          <w:rFonts w:ascii="Times New Roman" w:eastAsia="楷体" w:hAnsi="Times New Roman" w:cs="Times New Roman"/>
        </w:rPr>
        <w:t>777</w:t>
      </w:r>
      <w:r w:rsidRPr="008203CA">
        <w:rPr>
          <w:rFonts w:ascii="Times New Roman" w:eastAsia="楷体" w:hAnsi="Times New Roman" w:cs="Times New Roman"/>
        </w:rPr>
        <w:t>号上海财经大学数学学院</w:t>
      </w:r>
    </w:p>
    <w:p w14:paraId="5C3D02EB" w14:textId="4A751A4F" w:rsidR="007009F0" w:rsidRPr="008203CA" w:rsidRDefault="00000000" w:rsidP="00093D21">
      <w:pPr>
        <w:pStyle w:val="a9"/>
        <w:spacing w:beforeLines="50" w:before="156" w:beforeAutospacing="0" w:afterLines="50" w:after="156" w:afterAutospacing="0"/>
        <w:jc w:val="both"/>
        <w:rPr>
          <w:rStyle w:val="ab"/>
          <w:rFonts w:ascii="Times New Roman" w:eastAsia="楷体" w:hAnsi="Times New Roman" w:cs="Times New Roman"/>
          <w:b w:val="0"/>
        </w:rPr>
      </w:pPr>
      <w:r w:rsidRPr="008203CA">
        <w:rPr>
          <w:rStyle w:val="ab"/>
          <w:rFonts w:ascii="Times New Roman" w:eastAsiaTheme="minorEastAsia" w:hAnsi="Times New Roman" w:cs="Times New Roman"/>
        </w:rPr>
        <w:t>官方网址</w:t>
      </w:r>
      <w:r w:rsidRPr="008203CA">
        <w:rPr>
          <w:rStyle w:val="ab"/>
          <w:rFonts w:ascii="Times New Roman" w:eastAsia="楷体" w:hAnsi="Times New Roman" w:cs="Times New Roman"/>
          <w:b w:val="0"/>
        </w:rPr>
        <w:t>：</w:t>
      </w:r>
      <w:r w:rsidRPr="008203CA">
        <w:rPr>
          <w:rStyle w:val="ab"/>
          <w:rFonts w:ascii="Times New Roman" w:eastAsia="楷体" w:hAnsi="Times New Roman" w:cs="Times New Roman"/>
          <w:b w:val="0"/>
        </w:rPr>
        <w:t>https://math.sufe.edu.cn</w:t>
      </w:r>
    </w:p>
    <w:p w14:paraId="2BA5CD63" w14:textId="63E7C8DF" w:rsidR="007009F0" w:rsidRPr="008203CA" w:rsidRDefault="00000000" w:rsidP="00093D21">
      <w:pPr>
        <w:pStyle w:val="a9"/>
        <w:spacing w:beforeLines="50" w:before="156" w:beforeAutospacing="0" w:afterLines="50" w:after="156" w:afterAutospacing="0"/>
        <w:jc w:val="both"/>
        <w:rPr>
          <w:rFonts w:ascii="Times New Roman" w:eastAsia="楷体" w:hAnsi="Times New Roman" w:cs="Times New Roman"/>
        </w:rPr>
      </w:pPr>
      <w:r w:rsidRPr="008203CA">
        <w:rPr>
          <w:rStyle w:val="ab"/>
          <w:rFonts w:ascii="Times New Roman" w:eastAsiaTheme="minorEastAsia" w:hAnsi="Times New Roman" w:cs="Times New Roman"/>
        </w:rPr>
        <w:t>联系人</w:t>
      </w:r>
      <w:r w:rsidRPr="008203CA">
        <w:rPr>
          <w:rStyle w:val="ab"/>
          <w:rFonts w:ascii="Times New Roman" w:eastAsia="楷体" w:hAnsi="Times New Roman" w:cs="Times New Roman"/>
          <w:b w:val="0"/>
        </w:rPr>
        <w:t>：</w:t>
      </w:r>
      <w:r w:rsidR="00F14B4D">
        <w:rPr>
          <w:rFonts w:ascii="Times New Roman" w:eastAsia="楷体" w:hAnsi="Times New Roman" w:cs="Times New Roman" w:hint="eastAsia"/>
        </w:rPr>
        <w:t>盛长滔</w:t>
      </w:r>
      <w:r w:rsidRPr="008203CA">
        <w:rPr>
          <w:rFonts w:ascii="Times New Roman" w:eastAsia="楷体" w:hAnsi="Times New Roman" w:cs="Times New Roman" w:hint="eastAsia"/>
        </w:rPr>
        <w:t>，</w:t>
      </w:r>
      <w:r w:rsidRPr="008203CA">
        <w:rPr>
          <w:rStyle w:val="ab"/>
          <w:rFonts w:ascii="Times New Roman" w:eastAsia="楷体" w:hAnsi="Times New Roman" w:cs="Times New Roman" w:hint="eastAsia"/>
          <w:b w:val="0"/>
        </w:rPr>
        <w:t>刘可伋，严阅</w:t>
      </w:r>
    </w:p>
    <w:p w14:paraId="0C68FD4A" w14:textId="6ED7C097" w:rsidR="00983D06" w:rsidRDefault="00000000" w:rsidP="002C7946">
      <w:pPr>
        <w:pStyle w:val="a9"/>
        <w:spacing w:beforeLines="50" w:before="156" w:beforeAutospacing="0" w:afterLines="50" w:after="156" w:afterAutospacing="0"/>
        <w:jc w:val="both"/>
        <w:rPr>
          <w:rStyle w:val="ab"/>
          <w:rFonts w:ascii="Times New Roman" w:eastAsia="楷体" w:hAnsi="Times New Roman" w:cs="Times New Roman"/>
          <w:b w:val="0"/>
        </w:rPr>
      </w:pPr>
      <w:r w:rsidRPr="008203CA">
        <w:rPr>
          <w:rStyle w:val="ab"/>
          <w:rFonts w:ascii="Times New Roman" w:eastAsiaTheme="minorEastAsia" w:hAnsi="Times New Roman" w:cs="Times New Roman"/>
        </w:rPr>
        <w:t>联系电话</w:t>
      </w:r>
      <w:r w:rsidRPr="008203CA">
        <w:rPr>
          <w:rStyle w:val="ab"/>
          <w:rFonts w:ascii="Times New Roman" w:eastAsia="楷体" w:hAnsi="Times New Roman" w:cs="Times New Roman"/>
          <w:b w:val="0"/>
        </w:rPr>
        <w:t>：</w:t>
      </w:r>
      <w:r w:rsidRPr="008203CA">
        <w:rPr>
          <w:rStyle w:val="ab"/>
          <w:rFonts w:ascii="Times New Roman" w:eastAsia="楷体" w:hAnsi="Times New Roman" w:cs="Times New Roman" w:hint="eastAsia"/>
          <w:b w:val="0"/>
        </w:rPr>
        <w:t>(</w:t>
      </w:r>
      <w:r w:rsidRPr="008203CA">
        <w:rPr>
          <w:rStyle w:val="ab"/>
          <w:rFonts w:ascii="Times New Roman" w:eastAsia="楷体" w:hAnsi="Times New Roman" w:cs="Times New Roman"/>
          <w:b w:val="0"/>
        </w:rPr>
        <w:t xml:space="preserve">021) </w:t>
      </w:r>
      <w:r w:rsidRPr="008203CA">
        <w:rPr>
          <w:rStyle w:val="ab"/>
          <w:rFonts w:ascii="Times New Roman" w:eastAsia="楷体" w:hAnsi="Times New Roman" w:cs="Times New Roman" w:hint="eastAsia"/>
          <w:b w:val="0"/>
        </w:rPr>
        <w:t>6</w:t>
      </w:r>
      <w:r w:rsidRPr="008203CA">
        <w:rPr>
          <w:rStyle w:val="ab"/>
          <w:rFonts w:ascii="Times New Roman" w:eastAsia="楷体" w:hAnsi="Times New Roman" w:cs="Times New Roman"/>
          <w:b w:val="0"/>
        </w:rPr>
        <w:t>590-</w:t>
      </w:r>
      <w:r w:rsidR="004107CB">
        <w:rPr>
          <w:rStyle w:val="ab"/>
          <w:rFonts w:ascii="Times New Roman" w:eastAsia="楷体" w:hAnsi="Times New Roman" w:cs="Times New Roman"/>
          <w:b w:val="0"/>
        </w:rPr>
        <w:t>3262</w:t>
      </w:r>
      <w:r w:rsidRPr="008203CA">
        <w:rPr>
          <w:rFonts w:ascii="Times New Roman" w:eastAsia="楷体" w:hAnsi="Times New Roman" w:cs="Times New Roman" w:hint="eastAsia"/>
        </w:rPr>
        <w:t>，</w:t>
      </w:r>
      <w:r w:rsidRPr="008203CA">
        <w:rPr>
          <w:rStyle w:val="ab"/>
          <w:rFonts w:ascii="Times New Roman" w:eastAsia="楷体" w:hAnsi="Times New Roman" w:cs="Times New Roman" w:hint="eastAsia"/>
          <w:b w:val="0"/>
        </w:rPr>
        <w:t>(</w:t>
      </w:r>
      <w:r w:rsidRPr="008203CA">
        <w:rPr>
          <w:rStyle w:val="ab"/>
          <w:rFonts w:ascii="Times New Roman" w:eastAsia="楷体" w:hAnsi="Times New Roman" w:cs="Times New Roman"/>
          <w:b w:val="0"/>
        </w:rPr>
        <w:t xml:space="preserve">021) </w:t>
      </w:r>
      <w:r w:rsidRPr="008203CA">
        <w:rPr>
          <w:rStyle w:val="ab"/>
          <w:rFonts w:ascii="Times New Roman" w:eastAsia="楷体" w:hAnsi="Times New Roman" w:cs="Times New Roman" w:hint="eastAsia"/>
          <w:b w:val="0"/>
        </w:rPr>
        <w:t>6</w:t>
      </w:r>
      <w:r w:rsidRPr="008203CA">
        <w:rPr>
          <w:rStyle w:val="ab"/>
          <w:rFonts w:ascii="Times New Roman" w:eastAsia="楷体" w:hAnsi="Times New Roman" w:cs="Times New Roman"/>
          <w:b w:val="0"/>
        </w:rPr>
        <w:t>590-</w:t>
      </w:r>
      <w:r w:rsidR="00717761">
        <w:rPr>
          <w:rStyle w:val="ab"/>
          <w:rFonts w:ascii="Times New Roman" w:eastAsia="楷体" w:hAnsi="Times New Roman" w:cs="Times New Roman"/>
          <w:b w:val="0"/>
        </w:rPr>
        <w:t>3175</w:t>
      </w:r>
      <w:r w:rsidRPr="008203CA">
        <w:rPr>
          <w:rStyle w:val="ab"/>
          <w:rFonts w:ascii="Times New Roman" w:eastAsia="楷体" w:hAnsi="Times New Roman" w:cs="Times New Roman" w:hint="eastAsia"/>
          <w:b w:val="0"/>
        </w:rPr>
        <w:t>，</w:t>
      </w:r>
      <w:r w:rsidRPr="008203CA">
        <w:rPr>
          <w:rStyle w:val="ab"/>
          <w:rFonts w:ascii="Times New Roman" w:eastAsia="楷体" w:hAnsi="Times New Roman" w:cs="Times New Roman" w:hint="eastAsia"/>
          <w:b w:val="0"/>
        </w:rPr>
        <w:t>(</w:t>
      </w:r>
      <w:r w:rsidRPr="008203CA">
        <w:rPr>
          <w:rStyle w:val="ab"/>
          <w:rFonts w:ascii="Times New Roman" w:eastAsia="楷体" w:hAnsi="Times New Roman" w:cs="Times New Roman"/>
          <w:b w:val="0"/>
        </w:rPr>
        <w:t xml:space="preserve">021) </w:t>
      </w:r>
      <w:r w:rsidRPr="008203CA">
        <w:rPr>
          <w:rStyle w:val="ab"/>
          <w:rFonts w:ascii="Times New Roman" w:eastAsia="楷体" w:hAnsi="Times New Roman" w:cs="Times New Roman" w:hint="eastAsia"/>
          <w:b w:val="0"/>
        </w:rPr>
        <w:t>6</w:t>
      </w:r>
      <w:r w:rsidRPr="008203CA">
        <w:rPr>
          <w:rStyle w:val="ab"/>
          <w:rFonts w:ascii="Times New Roman" w:eastAsia="楷体" w:hAnsi="Times New Roman" w:cs="Times New Roman"/>
          <w:b w:val="0"/>
        </w:rPr>
        <w:t>590-2292</w:t>
      </w:r>
    </w:p>
    <w:p w14:paraId="4236346A" w14:textId="77777777" w:rsidR="002C7946" w:rsidRDefault="002C7946" w:rsidP="002C7946">
      <w:pPr>
        <w:pStyle w:val="a9"/>
        <w:spacing w:beforeLines="50" w:before="156" w:beforeAutospacing="0" w:afterLines="50" w:after="156" w:afterAutospacing="0"/>
        <w:jc w:val="both"/>
        <w:rPr>
          <w:rStyle w:val="ab"/>
          <w:rFonts w:ascii="Times New Roman" w:eastAsia="楷体" w:hAnsi="Times New Roman" w:cs="Times New Roman"/>
          <w:b w:val="0"/>
        </w:rPr>
      </w:pPr>
    </w:p>
    <w:p w14:paraId="053A29F3" w14:textId="77777777" w:rsidR="002C7946" w:rsidRDefault="002C7946" w:rsidP="002C7946">
      <w:pPr>
        <w:pStyle w:val="a9"/>
        <w:spacing w:beforeLines="50" w:before="156" w:beforeAutospacing="0" w:afterLines="50" w:after="156" w:afterAutospacing="0"/>
        <w:jc w:val="both"/>
        <w:rPr>
          <w:rStyle w:val="ab"/>
          <w:rFonts w:ascii="Times New Roman" w:eastAsia="楷体" w:hAnsi="Times New Roman" w:cs="Times New Roman"/>
          <w:b w:val="0"/>
        </w:rPr>
      </w:pPr>
    </w:p>
    <w:p w14:paraId="65F1324C" w14:textId="77777777" w:rsidR="002C7946" w:rsidRDefault="002C7946" w:rsidP="002C7946">
      <w:pPr>
        <w:pStyle w:val="a9"/>
        <w:spacing w:beforeLines="50" w:before="156" w:beforeAutospacing="0" w:afterLines="50" w:after="156" w:afterAutospacing="0"/>
        <w:jc w:val="both"/>
        <w:rPr>
          <w:rStyle w:val="ab"/>
          <w:rFonts w:ascii="Times New Roman" w:eastAsia="楷体" w:hAnsi="Times New Roman" w:cs="Times New Roman"/>
          <w:b w:val="0"/>
        </w:rPr>
      </w:pPr>
    </w:p>
    <w:p w14:paraId="7652D7CD" w14:textId="77777777" w:rsidR="002C7946" w:rsidRDefault="002C7946" w:rsidP="002C7946">
      <w:pPr>
        <w:pStyle w:val="a9"/>
        <w:spacing w:beforeLines="50" w:before="156" w:beforeAutospacing="0" w:afterLines="50" w:after="156" w:afterAutospacing="0"/>
        <w:jc w:val="both"/>
        <w:rPr>
          <w:rStyle w:val="ab"/>
          <w:rFonts w:ascii="Times New Roman" w:eastAsia="楷体" w:hAnsi="Times New Roman" w:cs="Times New Roman"/>
          <w:b w:val="0"/>
        </w:rPr>
      </w:pPr>
    </w:p>
    <w:p w14:paraId="3C288731" w14:textId="77777777" w:rsidR="002C7946" w:rsidRPr="00286F89" w:rsidRDefault="002C7946" w:rsidP="002C7946">
      <w:pPr>
        <w:pStyle w:val="a9"/>
        <w:spacing w:beforeLines="50" w:before="156" w:beforeAutospacing="0" w:afterLines="50" w:after="156" w:afterAutospacing="0" w:line="360" w:lineRule="auto"/>
        <w:jc w:val="center"/>
        <w:rPr>
          <w:rFonts w:ascii="黑体" w:eastAsia="黑体" w:hAnsi="黑体" w:cs="Times New Roman"/>
          <w:sz w:val="44"/>
          <w:szCs w:val="44"/>
        </w:rPr>
      </w:pPr>
      <w:r w:rsidRPr="00286F89">
        <w:rPr>
          <w:rFonts w:ascii="黑体" w:eastAsia="黑体" w:hAnsi="黑体" w:cs="Times New Roman"/>
          <w:sz w:val="44"/>
          <w:szCs w:val="44"/>
        </w:rPr>
        <w:lastRenderedPageBreak/>
        <w:t>参赛报名表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27"/>
        <w:gridCol w:w="1633"/>
        <w:gridCol w:w="76"/>
        <w:gridCol w:w="2287"/>
        <w:gridCol w:w="2022"/>
        <w:gridCol w:w="1675"/>
      </w:tblGrid>
      <w:tr w:rsidR="002C7946" w14:paraId="50697AD2" w14:textId="77777777" w:rsidTr="009D23F5">
        <w:tc>
          <w:tcPr>
            <w:tcW w:w="8720" w:type="dxa"/>
            <w:gridSpan w:val="6"/>
          </w:tcPr>
          <w:p w14:paraId="79D73718" w14:textId="77777777" w:rsidR="002C7946" w:rsidRPr="00014CA5" w:rsidRDefault="002C7946" w:rsidP="009D23F5">
            <w:pPr>
              <w:pStyle w:val="a9"/>
              <w:spacing w:beforeLines="50" w:before="156" w:beforeAutospacing="0" w:afterLines="50" w:after="156" w:afterAutospacing="0"/>
              <w:jc w:val="center"/>
              <w:rPr>
                <w:rFonts w:ascii="Times New Roman" w:eastAsia="楷体" w:hAnsi="Times New Roman" w:cs="Times New Roman"/>
                <w:b/>
                <w:bCs/>
              </w:rPr>
            </w:pPr>
            <w:r w:rsidRPr="00014CA5">
              <w:rPr>
                <w:rFonts w:ascii="Times New Roman" w:eastAsiaTheme="minorEastAsia" w:hAnsi="Times New Roman" w:cs="Times New Roman" w:hint="eastAsia"/>
                <w:b/>
                <w:bCs/>
              </w:rPr>
              <w:t>队</w:t>
            </w:r>
            <w:r w:rsidRPr="00014CA5">
              <w:rPr>
                <w:rFonts w:ascii="Times New Roman" w:eastAsiaTheme="minorEastAsia" w:hAnsi="Times New Roman" w:cs="Times New Roman"/>
                <w:b/>
                <w:bCs/>
              </w:rPr>
              <w:t>员信息</w:t>
            </w:r>
            <w:r w:rsidRPr="00014CA5">
              <w:rPr>
                <w:rFonts w:ascii="Times New Roman" w:eastAsiaTheme="minorEastAsia" w:hAnsi="Times New Roman" w:cs="Times New Roman" w:hint="eastAsia"/>
                <w:b/>
                <w:bCs/>
              </w:rPr>
              <w:t>（不超过</w:t>
            </w:r>
            <w:r w:rsidRPr="00014CA5">
              <w:rPr>
                <w:rFonts w:ascii="Times New Roman" w:eastAsiaTheme="minorEastAsia" w:hAnsi="Times New Roman" w:cs="Times New Roman" w:hint="eastAsia"/>
                <w:b/>
                <w:bCs/>
              </w:rPr>
              <w:t>4</w:t>
            </w:r>
            <w:r w:rsidRPr="00014CA5">
              <w:rPr>
                <w:rFonts w:ascii="Times New Roman" w:eastAsiaTheme="minorEastAsia" w:hAnsi="Times New Roman" w:cs="Times New Roman" w:hint="eastAsia"/>
                <w:b/>
                <w:bCs/>
              </w:rPr>
              <w:t>人，第一位为队长）</w:t>
            </w:r>
          </w:p>
        </w:tc>
      </w:tr>
      <w:tr w:rsidR="002C7946" w14:paraId="27C6C68D" w14:textId="77777777" w:rsidTr="009D23F5">
        <w:tc>
          <w:tcPr>
            <w:tcW w:w="1027" w:type="dxa"/>
            <w:vAlign w:val="center"/>
          </w:tcPr>
          <w:p w14:paraId="7999A1BA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姓名</w:t>
            </w:r>
          </w:p>
        </w:tc>
        <w:tc>
          <w:tcPr>
            <w:tcW w:w="1633" w:type="dxa"/>
            <w:vAlign w:val="center"/>
          </w:tcPr>
          <w:p w14:paraId="15DE5BCD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年级（本科生、研究生）</w:t>
            </w:r>
          </w:p>
        </w:tc>
        <w:tc>
          <w:tcPr>
            <w:tcW w:w="2363" w:type="dxa"/>
            <w:gridSpan w:val="2"/>
            <w:vAlign w:val="center"/>
          </w:tcPr>
          <w:p w14:paraId="0E748B49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学校与院系</w:t>
            </w:r>
          </w:p>
        </w:tc>
        <w:tc>
          <w:tcPr>
            <w:tcW w:w="2022" w:type="dxa"/>
            <w:vAlign w:val="center"/>
          </w:tcPr>
          <w:p w14:paraId="281031C2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联系电话</w:t>
            </w:r>
          </w:p>
        </w:tc>
        <w:tc>
          <w:tcPr>
            <w:tcW w:w="1675" w:type="dxa"/>
            <w:vAlign w:val="center"/>
          </w:tcPr>
          <w:p w14:paraId="1051A8D6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电子邮箱</w:t>
            </w:r>
          </w:p>
        </w:tc>
      </w:tr>
      <w:tr w:rsidR="002C7946" w14:paraId="08DBC4F9" w14:textId="77777777" w:rsidTr="009D23F5">
        <w:tc>
          <w:tcPr>
            <w:tcW w:w="1027" w:type="dxa"/>
          </w:tcPr>
          <w:p w14:paraId="0FBBDA87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33" w:type="dxa"/>
          </w:tcPr>
          <w:p w14:paraId="34BB3593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363" w:type="dxa"/>
            <w:gridSpan w:val="2"/>
          </w:tcPr>
          <w:p w14:paraId="0D031BA7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022" w:type="dxa"/>
          </w:tcPr>
          <w:p w14:paraId="4B488193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75" w:type="dxa"/>
          </w:tcPr>
          <w:p w14:paraId="379FCF2D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</w:tr>
      <w:tr w:rsidR="002C7946" w14:paraId="0696931E" w14:textId="77777777" w:rsidTr="009D23F5">
        <w:tc>
          <w:tcPr>
            <w:tcW w:w="1027" w:type="dxa"/>
          </w:tcPr>
          <w:p w14:paraId="72202CD7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33" w:type="dxa"/>
          </w:tcPr>
          <w:p w14:paraId="576530A3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363" w:type="dxa"/>
            <w:gridSpan w:val="2"/>
          </w:tcPr>
          <w:p w14:paraId="6007B2B5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022" w:type="dxa"/>
          </w:tcPr>
          <w:p w14:paraId="225FAD43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75" w:type="dxa"/>
          </w:tcPr>
          <w:p w14:paraId="4B869F35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</w:tr>
      <w:tr w:rsidR="002C7946" w14:paraId="4E99EF20" w14:textId="77777777" w:rsidTr="009D23F5">
        <w:tc>
          <w:tcPr>
            <w:tcW w:w="1027" w:type="dxa"/>
          </w:tcPr>
          <w:p w14:paraId="599697B9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33" w:type="dxa"/>
          </w:tcPr>
          <w:p w14:paraId="01478C65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363" w:type="dxa"/>
            <w:gridSpan w:val="2"/>
          </w:tcPr>
          <w:p w14:paraId="30E1BFA8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022" w:type="dxa"/>
          </w:tcPr>
          <w:p w14:paraId="5F825604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75" w:type="dxa"/>
          </w:tcPr>
          <w:p w14:paraId="262AAF75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</w:tr>
      <w:tr w:rsidR="002C7946" w14:paraId="5DA50D52" w14:textId="77777777" w:rsidTr="009D23F5">
        <w:tc>
          <w:tcPr>
            <w:tcW w:w="1027" w:type="dxa"/>
          </w:tcPr>
          <w:p w14:paraId="02776D61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33" w:type="dxa"/>
          </w:tcPr>
          <w:p w14:paraId="3AABD20B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363" w:type="dxa"/>
            <w:gridSpan w:val="2"/>
          </w:tcPr>
          <w:p w14:paraId="6CA5C57D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022" w:type="dxa"/>
          </w:tcPr>
          <w:p w14:paraId="2E9646EB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75" w:type="dxa"/>
          </w:tcPr>
          <w:p w14:paraId="562B7E9C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</w:tr>
      <w:tr w:rsidR="002C7946" w14:paraId="47886608" w14:textId="77777777" w:rsidTr="009D23F5">
        <w:tc>
          <w:tcPr>
            <w:tcW w:w="8720" w:type="dxa"/>
            <w:gridSpan w:val="6"/>
          </w:tcPr>
          <w:p w14:paraId="1FFCFD26" w14:textId="77777777" w:rsidR="002C7946" w:rsidRPr="001D1AB7" w:rsidRDefault="002C7946" w:rsidP="009D23F5">
            <w:pPr>
              <w:pStyle w:val="a9"/>
              <w:spacing w:beforeLines="50" w:before="156" w:beforeAutospacing="0" w:afterLines="50" w:after="156" w:afterAutospacing="0"/>
              <w:jc w:val="center"/>
              <w:rPr>
                <w:rFonts w:ascii="Times New Roman" w:eastAsia="楷体" w:hAnsi="Times New Roman" w:cs="Times New Roman"/>
                <w:b/>
                <w:bCs/>
              </w:rPr>
            </w:pPr>
            <w:r w:rsidRPr="001D1AB7">
              <w:rPr>
                <w:rFonts w:ascii="Times New Roman" w:eastAsiaTheme="minorEastAsia" w:hAnsi="Times New Roman" w:cs="Times New Roman"/>
                <w:b/>
                <w:bCs/>
              </w:rPr>
              <w:t>指导老师信息</w:t>
            </w:r>
            <w:r w:rsidRPr="001D1AB7">
              <w:rPr>
                <w:rFonts w:ascii="Times New Roman" w:eastAsiaTheme="minorEastAsia" w:hAnsi="Times New Roman" w:cs="Times New Roman" w:hint="eastAsia"/>
                <w:b/>
                <w:bCs/>
              </w:rPr>
              <w:t>（非必填，且每组限填一位指导老师）</w:t>
            </w:r>
          </w:p>
        </w:tc>
      </w:tr>
      <w:tr w:rsidR="002C7946" w14:paraId="4A1D8821" w14:textId="77777777" w:rsidTr="009D23F5">
        <w:tc>
          <w:tcPr>
            <w:tcW w:w="1027" w:type="dxa"/>
          </w:tcPr>
          <w:p w14:paraId="56BF28D5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633" w:type="dxa"/>
          </w:tcPr>
          <w:p w14:paraId="7E8E4ABE" w14:textId="77777777" w:rsidR="002C7946" w:rsidRPr="000638D8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hAnsi="Times New Roman" w:cs="Times New Roman"/>
              </w:rPr>
            </w:pPr>
            <w:r w:rsidRPr="000638D8">
              <w:rPr>
                <w:rFonts w:ascii="Times New Roman" w:hAnsi="Times New Roman" w:cs="Times New Roman" w:hint="eastAsia"/>
              </w:rPr>
              <w:t>职称</w:t>
            </w:r>
          </w:p>
        </w:tc>
        <w:tc>
          <w:tcPr>
            <w:tcW w:w="2363" w:type="dxa"/>
            <w:gridSpan w:val="2"/>
          </w:tcPr>
          <w:p w14:paraId="33D65349" w14:textId="77777777" w:rsidR="002C7946" w:rsidRPr="000638D8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hAnsi="Times New Roman" w:cs="Times New Roman"/>
              </w:rPr>
            </w:pPr>
            <w:r w:rsidRPr="000638D8">
              <w:rPr>
                <w:rFonts w:ascii="Times New Roman" w:hAnsi="Times New Roman" w:cs="Times New Roman" w:hint="eastAsia"/>
              </w:rPr>
              <w:t>学校与院系</w:t>
            </w:r>
          </w:p>
        </w:tc>
        <w:tc>
          <w:tcPr>
            <w:tcW w:w="2022" w:type="dxa"/>
          </w:tcPr>
          <w:p w14:paraId="4045DF87" w14:textId="77777777" w:rsidR="002C7946" w:rsidRPr="000638D8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hAnsi="Times New Roman" w:cs="Times New Roman"/>
              </w:rPr>
            </w:pPr>
            <w:r w:rsidRPr="000638D8">
              <w:rPr>
                <w:rFonts w:ascii="Times New Roman" w:hAnsi="Times New Roman" w:cs="Times New Roman" w:hint="eastAsia"/>
              </w:rPr>
              <w:t>联系电话</w:t>
            </w:r>
          </w:p>
        </w:tc>
        <w:tc>
          <w:tcPr>
            <w:tcW w:w="1675" w:type="dxa"/>
          </w:tcPr>
          <w:p w14:paraId="539D06DF" w14:textId="77777777" w:rsidR="002C7946" w:rsidRPr="000638D8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电子邮箱</w:t>
            </w:r>
          </w:p>
        </w:tc>
      </w:tr>
      <w:tr w:rsidR="002C7946" w14:paraId="444B8B67" w14:textId="77777777" w:rsidTr="009D23F5">
        <w:tc>
          <w:tcPr>
            <w:tcW w:w="1027" w:type="dxa"/>
          </w:tcPr>
          <w:p w14:paraId="69FC4223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33" w:type="dxa"/>
          </w:tcPr>
          <w:p w14:paraId="0D8224FD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363" w:type="dxa"/>
            <w:gridSpan w:val="2"/>
          </w:tcPr>
          <w:p w14:paraId="54D1C371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022" w:type="dxa"/>
          </w:tcPr>
          <w:p w14:paraId="0E43B579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75" w:type="dxa"/>
          </w:tcPr>
          <w:p w14:paraId="56959A41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</w:tr>
      <w:tr w:rsidR="002C7946" w14:paraId="3E50DE1C" w14:textId="77777777" w:rsidTr="009D23F5">
        <w:tc>
          <w:tcPr>
            <w:tcW w:w="8720" w:type="dxa"/>
            <w:gridSpan w:val="6"/>
          </w:tcPr>
          <w:p w14:paraId="212FB574" w14:textId="77777777" w:rsidR="002C7946" w:rsidRPr="00014CA5" w:rsidRDefault="002C7946" w:rsidP="009D23F5">
            <w:pPr>
              <w:pStyle w:val="a9"/>
              <w:spacing w:beforeLines="50" w:before="156" w:beforeAutospacing="0" w:afterLines="50" w:after="156" w:afterAutospacing="0"/>
              <w:jc w:val="center"/>
              <w:rPr>
                <w:rFonts w:ascii="Times New Roman" w:eastAsia="楷体" w:hAnsi="Times New Roman" w:cs="Times New Roman"/>
                <w:b/>
                <w:bCs/>
              </w:rPr>
            </w:pPr>
            <w:r w:rsidRPr="00014CA5">
              <w:rPr>
                <w:rFonts w:ascii="Times New Roman" w:eastAsiaTheme="minorEastAsia" w:hAnsi="Times New Roman" w:cs="Times New Roman" w:hint="eastAsia"/>
                <w:b/>
                <w:bCs/>
              </w:rPr>
              <w:t>付款信息（必填）</w:t>
            </w:r>
          </w:p>
        </w:tc>
      </w:tr>
      <w:tr w:rsidR="002C7946" w14:paraId="4B7630F6" w14:textId="77777777" w:rsidTr="009D23F5">
        <w:tc>
          <w:tcPr>
            <w:tcW w:w="2736" w:type="dxa"/>
            <w:gridSpan w:val="3"/>
          </w:tcPr>
          <w:p w14:paraId="3F65B023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</w:rPr>
              <w:t>请附付款截图（含账号或单号等信息），付款请备注学校和队长姓名</w:t>
            </w:r>
          </w:p>
        </w:tc>
        <w:tc>
          <w:tcPr>
            <w:tcW w:w="5984" w:type="dxa"/>
            <w:gridSpan w:val="3"/>
          </w:tcPr>
          <w:p w14:paraId="3B2311FF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</w:tr>
      <w:tr w:rsidR="002C7946" w14:paraId="3124CFEC" w14:textId="77777777" w:rsidTr="009D23F5">
        <w:tc>
          <w:tcPr>
            <w:tcW w:w="8720" w:type="dxa"/>
            <w:gridSpan w:val="6"/>
          </w:tcPr>
          <w:p w14:paraId="10413898" w14:textId="77777777" w:rsidR="002C7946" w:rsidRPr="00014CA5" w:rsidRDefault="002C7946" w:rsidP="009D23F5">
            <w:pPr>
              <w:pStyle w:val="a9"/>
              <w:spacing w:beforeLines="50" w:before="156" w:beforeAutospacing="0" w:afterLines="50" w:after="156" w:afterAutospacing="0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014CA5">
              <w:rPr>
                <w:rFonts w:ascii="Times New Roman" w:eastAsiaTheme="minorEastAsia" w:hAnsi="Times New Roman" w:cs="Times New Roman" w:hint="eastAsia"/>
                <w:b/>
                <w:bCs/>
              </w:rPr>
              <w:t>发票信息（非必填）</w:t>
            </w:r>
          </w:p>
        </w:tc>
      </w:tr>
      <w:tr w:rsidR="002C7946" w14:paraId="172ED194" w14:textId="77777777" w:rsidTr="009D23F5">
        <w:tc>
          <w:tcPr>
            <w:tcW w:w="2736" w:type="dxa"/>
            <w:gridSpan w:val="3"/>
          </w:tcPr>
          <w:p w14:paraId="6C496D1E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抬头</w:t>
            </w:r>
          </w:p>
        </w:tc>
        <w:tc>
          <w:tcPr>
            <w:tcW w:w="5984" w:type="dxa"/>
            <w:gridSpan w:val="3"/>
          </w:tcPr>
          <w:p w14:paraId="57EC16AD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</w:tr>
      <w:tr w:rsidR="002C7946" w14:paraId="681675FC" w14:textId="77777777" w:rsidTr="009D23F5">
        <w:trPr>
          <w:trHeight w:val="104"/>
        </w:trPr>
        <w:tc>
          <w:tcPr>
            <w:tcW w:w="2736" w:type="dxa"/>
            <w:gridSpan w:val="3"/>
          </w:tcPr>
          <w:p w14:paraId="7A2ACF5D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税号</w:t>
            </w:r>
          </w:p>
        </w:tc>
        <w:tc>
          <w:tcPr>
            <w:tcW w:w="5984" w:type="dxa"/>
            <w:gridSpan w:val="3"/>
          </w:tcPr>
          <w:p w14:paraId="57621041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40B945B9" w14:textId="77777777" w:rsidR="002C7946" w:rsidRDefault="002C7946" w:rsidP="002C7946">
      <w:pPr>
        <w:pStyle w:val="a9"/>
        <w:spacing w:beforeLines="50" w:before="156" w:beforeAutospacing="0" w:afterLines="50" w:after="156" w:afterAutospacing="0"/>
        <w:jc w:val="both"/>
        <w:rPr>
          <w:rFonts w:ascii="Times New Roman" w:eastAsia="楷体" w:hAnsi="Times New Roman" w:cs="Times New Roman"/>
          <w:b/>
          <w:bCs/>
          <w:color w:val="FF0000"/>
        </w:rPr>
      </w:pPr>
      <w:r>
        <w:rPr>
          <w:rFonts w:ascii="Times New Roman" w:eastAsia="楷体" w:hAnsi="Times New Roman" w:cs="Times New Roman"/>
          <w:b/>
        </w:rPr>
        <w:t>注</w:t>
      </w:r>
      <w:r>
        <w:rPr>
          <w:rFonts w:ascii="Times New Roman" w:eastAsia="楷体" w:hAnsi="Times New Roman" w:cs="Times New Roman"/>
        </w:rPr>
        <w:t>：参加本次</w:t>
      </w:r>
      <w:r>
        <w:rPr>
          <w:rFonts w:ascii="Times New Roman" w:eastAsia="楷体" w:hAnsi="Times New Roman" w:cs="Times New Roman" w:hint="eastAsia"/>
        </w:rPr>
        <w:t>大</w:t>
      </w:r>
      <w:r>
        <w:rPr>
          <w:rFonts w:ascii="Times New Roman" w:eastAsia="楷体" w:hAnsi="Times New Roman" w:cs="Times New Roman"/>
        </w:rPr>
        <w:t>赛的队伍</w:t>
      </w:r>
      <w:r>
        <w:rPr>
          <w:rFonts w:ascii="Times New Roman" w:eastAsia="楷体" w:hAnsi="Times New Roman" w:cs="Times New Roman" w:hint="eastAsia"/>
        </w:rPr>
        <w:t>请在缴纳完参赛费后</w:t>
      </w:r>
      <w:r>
        <w:rPr>
          <w:rFonts w:ascii="Times New Roman" w:eastAsia="楷体" w:hAnsi="Times New Roman" w:cs="Times New Roman"/>
        </w:rPr>
        <w:t>将上述报名表格发送至邮箱</w:t>
      </w:r>
      <w:r w:rsidRPr="00EB23BC">
        <w:rPr>
          <w:rFonts w:ascii="Times New Roman" w:eastAsia="楷体" w:hAnsi="Times New Roman" w:cs="Times New Roman"/>
        </w:rPr>
        <w:t>yjsjmds@163.com</w:t>
      </w:r>
      <w:r w:rsidRPr="00093D21">
        <w:rPr>
          <w:rFonts w:ascii="Times New Roman" w:eastAsia="楷体" w:hAnsi="Times New Roman" w:cs="Times New Roman" w:hint="eastAsia"/>
        </w:rPr>
        <w:t>报名参赛</w:t>
      </w:r>
      <w:r>
        <w:rPr>
          <w:rFonts w:ascii="Times New Roman" w:eastAsia="楷体" w:hAnsi="Times New Roman" w:cs="Times New Roman" w:hint="eastAsia"/>
        </w:rPr>
        <w:t>。</w:t>
      </w:r>
      <w:r>
        <w:rPr>
          <w:rFonts w:ascii="Times New Roman" w:eastAsia="楷体" w:hAnsi="Times New Roman" w:cs="Times New Roman" w:hint="eastAsia"/>
          <w:b/>
          <w:bCs/>
          <w:color w:val="FF0000"/>
        </w:rPr>
        <w:t>参赛费一经缴纳，不予退还！</w:t>
      </w:r>
      <w:r>
        <w:rPr>
          <w:rFonts w:ascii="Times New Roman" w:eastAsia="楷体" w:hAnsi="Times New Roman" w:cs="Times New Roman"/>
          <w:b/>
          <w:bCs/>
          <w:color w:val="FF0000"/>
        </w:rPr>
        <w:t xml:space="preserve"> </w:t>
      </w:r>
      <w:r>
        <w:rPr>
          <w:rFonts w:ascii="Times New Roman" w:eastAsia="楷体" w:hAnsi="Times New Roman" w:cs="Times New Roman" w:hint="eastAsia"/>
          <w:b/>
          <w:bCs/>
          <w:color w:val="FF0000"/>
        </w:rPr>
        <w:t>未缴纳参赛费的队伍视为报名失败！请将参赛费转至以下银行账号或者通过微信支付：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2942"/>
      </w:tblGrid>
      <w:tr w:rsidR="002C7946" w14:paraId="7D948100" w14:textId="77777777" w:rsidTr="009D23F5">
        <w:trPr>
          <w:trHeight w:val="1757"/>
        </w:trPr>
        <w:tc>
          <w:tcPr>
            <w:tcW w:w="5778" w:type="dxa"/>
            <w:tcBorders>
              <w:right w:val="dashed" w:sz="4" w:space="0" w:color="auto"/>
            </w:tcBorders>
            <w:vAlign w:val="center"/>
          </w:tcPr>
          <w:p w14:paraId="1EB4A9BE" w14:textId="77777777" w:rsidR="002C7946" w:rsidRPr="00F26DB3" w:rsidRDefault="002C7946" w:rsidP="009D23F5">
            <w:pPr>
              <w:pStyle w:val="a9"/>
              <w:spacing w:beforeLines="50" w:before="156" w:beforeAutospacing="0" w:afterLines="50" w:after="156" w:afterAutospacing="0"/>
              <w:ind w:firstLineChars="200" w:firstLine="428"/>
              <w:jc w:val="both"/>
              <w:rPr>
                <w:rFonts w:ascii="Times New Roman" w:eastAsia="楷体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F26DB3">
              <w:rPr>
                <w:rFonts w:ascii="Times New Roman" w:eastAsia="楷体" w:hAnsi="Times New Roman" w:cs="Times New Roman" w:hint="eastAsia"/>
                <w:b/>
                <w:bCs/>
                <w:color w:val="000000" w:themeColor="text1"/>
                <w:sz w:val="21"/>
                <w:szCs w:val="21"/>
              </w:rPr>
              <w:t>收款方：盛长滔</w:t>
            </w:r>
          </w:p>
          <w:p w14:paraId="13E0A835" w14:textId="77777777" w:rsidR="002C7946" w:rsidRPr="00F26DB3" w:rsidRDefault="002C7946" w:rsidP="009D23F5">
            <w:pPr>
              <w:pStyle w:val="a9"/>
              <w:spacing w:beforeLines="50" w:before="156" w:beforeAutospacing="0" w:afterLines="50" w:after="156" w:afterAutospacing="0"/>
              <w:ind w:firstLineChars="200" w:firstLine="428"/>
              <w:jc w:val="both"/>
              <w:rPr>
                <w:rFonts w:ascii="Times New Roman" w:eastAsia="楷体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F26DB3">
              <w:rPr>
                <w:rFonts w:ascii="Times New Roman" w:eastAsia="楷体" w:hAnsi="Times New Roman" w:cs="Times New Roman" w:hint="eastAsia"/>
                <w:b/>
                <w:bCs/>
                <w:color w:val="000000" w:themeColor="text1"/>
                <w:sz w:val="21"/>
                <w:szCs w:val="21"/>
              </w:rPr>
              <w:t>收款账户：</w:t>
            </w:r>
            <w:r w:rsidRPr="00F26DB3">
              <w:rPr>
                <w:rFonts w:ascii="Times New Roman" w:eastAsia="楷体" w:hAnsi="Times New Roman" w:cs="Times New Roman"/>
                <w:b/>
                <w:bCs/>
                <w:color w:val="000000" w:themeColor="text1"/>
                <w:sz w:val="21"/>
                <w:szCs w:val="21"/>
              </w:rPr>
              <w:t>6217560800041738732</w:t>
            </w:r>
          </w:p>
          <w:p w14:paraId="2CA1A5FD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ind w:firstLineChars="200" w:firstLine="428"/>
              <w:jc w:val="both"/>
              <w:rPr>
                <w:rFonts w:ascii="Times New Roman" w:eastAsia="楷体" w:hAnsi="Times New Roman" w:cs="Times New Roman"/>
                <w:b/>
                <w:bCs/>
                <w:color w:val="FF0000"/>
              </w:rPr>
            </w:pPr>
            <w:r w:rsidRPr="00F26DB3">
              <w:rPr>
                <w:rFonts w:ascii="Times New Roman" w:eastAsia="楷体" w:hAnsi="Times New Roman" w:cs="Times New Roman" w:hint="eastAsia"/>
                <w:b/>
                <w:bCs/>
                <w:color w:val="000000" w:themeColor="text1"/>
                <w:sz w:val="21"/>
                <w:szCs w:val="21"/>
              </w:rPr>
              <w:t>开户网点：中国银行上海市创智天地科技园支行</w:t>
            </w:r>
          </w:p>
        </w:tc>
        <w:tc>
          <w:tcPr>
            <w:tcW w:w="2942" w:type="dxa"/>
            <w:tcBorders>
              <w:left w:val="dashed" w:sz="4" w:space="0" w:color="auto"/>
            </w:tcBorders>
          </w:tcPr>
          <w:p w14:paraId="50699F3E" w14:textId="77777777" w:rsidR="002C7946" w:rsidRDefault="002C7946" w:rsidP="009D23F5">
            <w:pPr>
              <w:pStyle w:val="a9"/>
              <w:spacing w:beforeLines="50" w:before="156" w:beforeAutospacing="0" w:afterLines="50" w:after="156" w:afterAutospacing="0"/>
              <w:jc w:val="center"/>
              <w:rPr>
                <w:rFonts w:ascii="Times New Roman" w:eastAsia="楷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26DB3">
              <w:rPr>
                <w:rFonts w:ascii="Times New Roman" w:eastAsia="楷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微信付款二维码</w:t>
            </w:r>
          </w:p>
          <w:p w14:paraId="7F0F0089" w14:textId="77777777" w:rsidR="002C7946" w:rsidRPr="00F26DB3" w:rsidRDefault="002C7946" w:rsidP="009D23F5">
            <w:pPr>
              <w:pStyle w:val="a9"/>
              <w:spacing w:beforeLines="50" w:before="156" w:beforeAutospacing="0" w:afterLines="50" w:after="156" w:afterAutospacing="0"/>
              <w:jc w:val="center"/>
              <w:rPr>
                <w:rFonts w:ascii="Times New Roman" w:eastAsia="楷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b/>
                <w:bCs/>
                <w:noProof/>
                <w:color w:val="000000" w:themeColor="text1"/>
              </w:rPr>
              <w:drawing>
                <wp:inline distT="0" distB="0" distL="0" distR="0" wp14:anchorId="4525D928" wp14:editId="5808AC9F">
                  <wp:extent cx="564356" cy="757643"/>
                  <wp:effectExtent l="0" t="0" r="0" b="4445"/>
                  <wp:docPr id="3" name="图片 3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QR 代码&#10;&#10;描述已自动生成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455" cy="847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F989CE" w14:textId="77777777" w:rsidR="002C7946" w:rsidRPr="002C7946" w:rsidRDefault="002C7946" w:rsidP="002C7946">
      <w:pPr>
        <w:pStyle w:val="a9"/>
        <w:spacing w:beforeLines="50" w:before="156" w:beforeAutospacing="0" w:afterLines="50" w:after="156" w:afterAutospacing="0"/>
        <w:jc w:val="both"/>
        <w:rPr>
          <w:rFonts w:ascii="Times New Roman" w:eastAsia="楷体" w:hAnsi="Times New Roman" w:cs="Times New Roman"/>
        </w:rPr>
      </w:pPr>
    </w:p>
    <w:sectPr w:rsidR="002C7946" w:rsidRPr="002C7946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1777"/>
    <w:multiLevelType w:val="multilevel"/>
    <w:tmpl w:val="05651777"/>
    <w:lvl w:ilvl="0">
      <w:start w:val="1"/>
      <w:numFmt w:val="bullet"/>
      <w:lvlText w:val=""/>
      <w:lvlJc w:val="center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CA4314E"/>
    <w:multiLevelType w:val="multilevel"/>
    <w:tmpl w:val="0CA4314E"/>
    <w:lvl w:ilvl="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num w:numId="1" w16cid:durableId="1064454915">
    <w:abstractNumId w:val="1"/>
  </w:num>
  <w:num w:numId="2" w16cid:durableId="886337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czYjk4MTM3ZWQyZTIwZTJhYWJjNWYwYjU0NGIwOGMifQ=="/>
  </w:docVars>
  <w:rsids>
    <w:rsidRoot w:val="00AA3A00"/>
    <w:rsid w:val="00014295"/>
    <w:rsid w:val="00014CA5"/>
    <w:rsid w:val="00014CDA"/>
    <w:rsid w:val="00020107"/>
    <w:rsid w:val="0004024B"/>
    <w:rsid w:val="000407B6"/>
    <w:rsid w:val="000439AF"/>
    <w:rsid w:val="00046128"/>
    <w:rsid w:val="00046181"/>
    <w:rsid w:val="00052FE0"/>
    <w:rsid w:val="00053FF9"/>
    <w:rsid w:val="00054DDA"/>
    <w:rsid w:val="00061857"/>
    <w:rsid w:val="00062FB4"/>
    <w:rsid w:val="000638D8"/>
    <w:rsid w:val="00066D61"/>
    <w:rsid w:val="000716D7"/>
    <w:rsid w:val="00073873"/>
    <w:rsid w:val="00080F72"/>
    <w:rsid w:val="000831B3"/>
    <w:rsid w:val="0009226F"/>
    <w:rsid w:val="00092A24"/>
    <w:rsid w:val="00093921"/>
    <w:rsid w:val="00093D21"/>
    <w:rsid w:val="000964D9"/>
    <w:rsid w:val="000A300D"/>
    <w:rsid w:val="000A5A4F"/>
    <w:rsid w:val="000A5F9D"/>
    <w:rsid w:val="000A63D3"/>
    <w:rsid w:val="000A795B"/>
    <w:rsid w:val="000A7D9D"/>
    <w:rsid w:val="000B12F1"/>
    <w:rsid w:val="000B1E9A"/>
    <w:rsid w:val="000B2179"/>
    <w:rsid w:val="000B29AF"/>
    <w:rsid w:val="000B45D6"/>
    <w:rsid w:val="000B4A32"/>
    <w:rsid w:val="000C1F42"/>
    <w:rsid w:val="000C3035"/>
    <w:rsid w:val="000C6386"/>
    <w:rsid w:val="000C6CA6"/>
    <w:rsid w:val="000C6F43"/>
    <w:rsid w:val="000D2FDE"/>
    <w:rsid w:val="000D4B2D"/>
    <w:rsid w:val="000D5375"/>
    <w:rsid w:val="000D62AF"/>
    <w:rsid w:val="000E5D2D"/>
    <w:rsid w:val="000E7649"/>
    <w:rsid w:val="000E77B6"/>
    <w:rsid w:val="000F1BB5"/>
    <w:rsid w:val="000F23AA"/>
    <w:rsid w:val="000F3435"/>
    <w:rsid w:val="000F3E34"/>
    <w:rsid w:val="000F61F4"/>
    <w:rsid w:val="001010DE"/>
    <w:rsid w:val="00103F29"/>
    <w:rsid w:val="00103F4B"/>
    <w:rsid w:val="00104C6C"/>
    <w:rsid w:val="00104FC0"/>
    <w:rsid w:val="001155D6"/>
    <w:rsid w:val="0011572F"/>
    <w:rsid w:val="001163AC"/>
    <w:rsid w:val="00137093"/>
    <w:rsid w:val="001437BE"/>
    <w:rsid w:val="00145030"/>
    <w:rsid w:val="001510DD"/>
    <w:rsid w:val="00151CCC"/>
    <w:rsid w:val="0015666F"/>
    <w:rsid w:val="0016796D"/>
    <w:rsid w:val="00170353"/>
    <w:rsid w:val="00175869"/>
    <w:rsid w:val="001802E2"/>
    <w:rsid w:val="00182526"/>
    <w:rsid w:val="001846FF"/>
    <w:rsid w:val="001918A9"/>
    <w:rsid w:val="00192433"/>
    <w:rsid w:val="001A2EC5"/>
    <w:rsid w:val="001B0443"/>
    <w:rsid w:val="001B6D22"/>
    <w:rsid w:val="001C37EE"/>
    <w:rsid w:val="001C45C1"/>
    <w:rsid w:val="001C7515"/>
    <w:rsid w:val="001D1AB7"/>
    <w:rsid w:val="001D2D36"/>
    <w:rsid w:val="001E61D6"/>
    <w:rsid w:val="001F191D"/>
    <w:rsid w:val="001F22C8"/>
    <w:rsid w:val="001F4173"/>
    <w:rsid w:val="001F6B10"/>
    <w:rsid w:val="00204AB2"/>
    <w:rsid w:val="00205693"/>
    <w:rsid w:val="00215BD0"/>
    <w:rsid w:val="00217FFC"/>
    <w:rsid w:val="00223715"/>
    <w:rsid w:val="00223EB6"/>
    <w:rsid w:val="00230A71"/>
    <w:rsid w:val="00233BFF"/>
    <w:rsid w:val="00234DBC"/>
    <w:rsid w:val="00234E2E"/>
    <w:rsid w:val="002405DC"/>
    <w:rsid w:val="002409E5"/>
    <w:rsid w:val="00247246"/>
    <w:rsid w:val="0025349E"/>
    <w:rsid w:val="00254339"/>
    <w:rsid w:val="00257D95"/>
    <w:rsid w:val="00260066"/>
    <w:rsid w:val="00265B49"/>
    <w:rsid w:val="0026718E"/>
    <w:rsid w:val="00272AFA"/>
    <w:rsid w:val="00272B33"/>
    <w:rsid w:val="00273D2E"/>
    <w:rsid w:val="00274D1B"/>
    <w:rsid w:val="002758E8"/>
    <w:rsid w:val="00276D65"/>
    <w:rsid w:val="00277B64"/>
    <w:rsid w:val="00281D12"/>
    <w:rsid w:val="002833F8"/>
    <w:rsid w:val="00285281"/>
    <w:rsid w:val="002855C3"/>
    <w:rsid w:val="002859D6"/>
    <w:rsid w:val="00286F89"/>
    <w:rsid w:val="00287171"/>
    <w:rsid w:val="00290DA2"/>
    <w:rsid w:val="00297EFF"/>
    <w:rsid w:val="002A13E0"/>
    <w:rsid w:val="002A1968"/>
    <w:rsid w:val="002A6FEA"/>
    <w:rsid w:val="002B0AD7"/>
    <w:rsid w:val="002B0C56"/>
    <w:rsid w:val="002B1412"/>
    <w:rsid w:val="002B14A3"/>
    <w:rsid w:val="002B1A65"/>
    <w:rsid w:val="002B35CF"/>
    <w:rsid w:val="002B6C37"/>
    <w:rsid w:val="002C47DA"/>
    <w:rsid w:val="002C52FD"/>
    <w:rsid w:val="002C7946"/>
    <w:rsid w:val="002D0EF0"/>
    <w:rsid w:val="002D4FC3"/>
    <w:rsid w:val="002D5F30"/>
    <w:rsid w:val="002E0053"/>
    <w:rsid w:val="002E165D"/>
    <w:rsid w:val="002E166F"/>
    <w:rsid w:val="002E1C3B"/>
    <w:rsid w:val="002F109C"/>
    <w:rsid w:val="00305EBD"/>
    <w:rsid w:val="00307BFB"/>
    <w:rsid w:val="00316186"/>
    <w:rsid w:val="0032247D"/>
    <w:rsid w:val="003239C5"/>
    <w:rsid w:val="00325D43"/>
    <w:rsid w:val="00326215"/>
    <w:rsid w:val="00326AFA"/>
    <w:rsid w:val="0032726E"/>
    <w:rsid w:val="00330040"/>
    <w:rsid w:val="00337198"/>
    <w:rsid w:val="00337868"/>
    <w:rsid w:val="00344435"/>
    <w:rsid w:val="003509D6"/>
    <w:rsid w:val="00352211"/>
    <w:rsid w:val="00354CE8"/>
    <w:rsid w:val="00360FFB"/>
    <w:rsid w:val="00361756"/>
    <w:rsid w:val="0036298F"/>
    <w:rsid w:val="00362A25"/>
    <w:rsid w:val="003635A2"/>
    <w:rsid w:val="00363B32"/>
    <w:rsid w:val="00365C18"/>
    <w:rsid w:val="00365C74"/>
    <w:rsid w:val="00371523"/>
    <w:rsid w:val="00371C08"/>
    <w:rsid w:val="00371C22"/>
    <w:rsid w:val="00383C83"/>
    <w:rsid w:val="003950F5"/>
    <w:rsid w:val="003A6C94"/>
    <w:rsid w:val="003B0A4C"/>
    <w:rsid w:val="003B7230"/>
    <w:rsid w:val="003C65A8"/>
    <w:rsid w:val="003C71E2"/>
    <w:rsid w:val="003C7BC1"/>
    <w:rsid w:val="003D39FB"/>
    <w:rsid w:val="003E5053"/>
    <w:rsid w:val="003F16ED"/>
    <w:rsid w:val="003F5E6C"/>
    <w:rsid w:val="00405A7D"/>
    <w:rsid w:val="004107CB"/>
    <w:rsid w:val="00410E3C"/>
    <w:rsid w:val="00412623"/>
    <w:rsid w:val="00420569"/>
    <w:rsid w:val="00421947"/>
    <w:rsid w:val="00425130"/>
    <w:rsid w:val="00434FAF"/>
    <w:rsid w:val="004364F8"/>
    <w:rsid w:val="00440A92"/>
    <w:rsid w:val="00443CFD"/>
    <w:rsid w:val="00452E89"/>
    <w:rsid w:val="004613E5"/>
    <w:rsid w:val="004641B0"/>
    <w:rsid w:val="0046438B"/>
    <w:rsid w:val="00471DEC"/>
    <w:rsid w:val="00486098"/>
    <w:rsid w:val="00486FD7"/>
    <w:rsid w:val="0049136F"/>
    <w:rsid w:val="0049142A"/>
    <w:rsid w:val="004A1586"/>
    <w:rsid w:val="004A5474"/>
    <w:rsid w:val="004B43E1"/>
    <w:rsid w:val="004B7215"/>
    <w:rsid w:val="004C42A9"/>
    <w:rsid w:val="004C66D9"/>
    <w:rsid w:val="004D45C2"/>
    <w:rsid w:val="004E51DA"/>
    <w:rsid w:val="004E5BD3"/>
    <w:rsid w:val="004E6483"/>
    <w:rsid w:val="004F1A9B"/>
    <w:rsid w:val="004F441B"/>
    <w:rsid w:val="004F5559"/>
    <w:rsid w:val="0050377C"/>
    <w:rsid w:val="0050551A"/>
    <w:rsid w:val="00506B4A"/>
    <w:rsid w:val="005078FA"/>
    <w:rsid w:val="005110CE"/>
    <w:rsid w:val="005122A6"/>
    <w:rsid w:val="00512D85"/>
    <w:rsid w:val="00513FC8"/>
    <w:rsid w:val="00515A58"/>
    <w:rsid w:val="00515ACB"/>
    <w:rsid w:val="00516FEC"/>
    <w:rsid w:val="0051704A"/>
    <w:rsid w:val="005172E1"/>
    <w:rsid w:val="005219C6"/>
    <w:rsid w:val="00521F81"/>
    <w:rsid w:val="00532C98"/>
    <w:rsid w:val="0053530F"/>
    <w:rsid w:val="00536FE2"/>
    <w:rsid w:val="005370F4"/>
    <w:rsid w:val="00540846"/>
    <w:rsid w:val="00543133"/>
    <w:rsid w:val="005438B1"/>
    <w:rsid w:val="00546411"/>
    <w:rsid w:val="00555479"/>
    <w:rsid w:val="0055574F"/>
    <w:rsid w:val="00555BCD"/>
    <w:rsid w:val="00555DE8"/>
    <w:rsid w:val="0055606D"/>
    <w:rsid w:val="005576B7"/>
    <w:rsid w:val="00576D98"/>
    <w:rsid w:val="00581132"/>
    <w:rsid w:val="005864B2"/>
    <w:rsid w:val="00593719"/>
    <w:rsid w:val="005953B2"/>
    <w:rsid w:val="00596AC4"/>
    <w:rsid w:val="00597BC2"/>
    <w:rsid w:val="005A0B2A"/>
    <w:rsid w:val="005A3AF5"/>
    <w:rsid w:val="005B1B98"/>
    <w:rsid w:val="005B1EB4"/>
    <w:rsid w:val="005B5B65"/>
    <w:rsid w:val="005C470E"/>
    <w:rsid w:val="005D00A4"/>
    <w:rsid w:val="005D1D3E"/>
    <w:rsid w:val="005D506A"/>
    <w:rsid w:val="005E4902"/>
    <w:rsid w:val="005E6301"/>
    <w:rsid w:val="005E71FA"/>
    <w:rsid w:val="005E7AC3"/>
    <w:rsid w:val="005E7E35"/>
    <w:rsid w:val="005F06B4"/>
    <w:rsid w:val="005F5127"/>
    <w:rsid w:val="005F5274"/>
    <w:rsid w:val="00612FE4"/>
    <w:rsid w:val="0061307C"/>
    <w:rsid w:val="00613CC0"/>
    <w:rsid w:val="00614A17"/>
    <w:rsid w:val="006202D8"/>
    <w:rsid w:val="006208DE"/>
    <w:rsid w:val="006244F5"/>
    <w:rsid w:val="00627101"/>
    <w:rsid w:val="0063133B"/>
    <w:rsid w:val="00641C6E"/>
    <w:rsid w:val="006469B6"/>
    <w:rsid w:val="0064709C"/>
    <w:rsid w:val="00650270"/>
    <w:rsid w:val="00652AC7"/>
    <w:rsid w:val="00660165"/>
    <w:rsid w:val="00661EA1"/>
    <w:rsid w:val="00670A00"/>
    <w:rsid w:val="00673077"/>
    <w:rsid w:val="0067428A"/>
    <w:rsid w:val="006769F2"/>
    <w:rsid w:val="00677A9F"/>
    <w:rsid w:val="00680C86"/>
    <w:rsid w:val="00681A88"/>
    <w:rsid w:val="00682321"/>
    <w:rsid w:val="006A6073"/>
    <w:rsid w:val="006B4850"/>
    <w:rsid w:val="006B685E"/>
    <w:rsid w:val="006B6D2A"/>
    <w:rsid w:val="006C4810"/>
    <w:rsid w:val="006C7D6E"/>
    <w:rsid w:val="006E3EC2"/>
    <w:rsid w:val="006E46EA"/>
    <w:rsid w:val="006E562B"/>
    <w:rsid w:val="006E720A"/>
    <w:rsid w:val="006F0738"/>
    <w:rsid w:val="006F087E"/>
    <w:rsid w:val="006F108F"/>
    <w:rsid w:val="006F27DD"/>
    <w:rsid w:val="006F2C6A"/>
    <w:rsid w:val="007009F0"/>
    <w:rsid w:val="00701F41"/>
    <w:rsid w:val="00702D86"/>
    <w:rsid w:val="00710DA5"/>
    <w:rsid w:val="0071377F"/>
    <w:rsid w:val="00717761"/>
    <w:rsid w:val="00723842"/>
    <w:rsid w:val="00723B14"/>
    <w:rsid w:val="00724ABF"/>
    <w:rsid w:val="00725389"/>
    <w:rsid w:val="00725F3B"/>
    <w:rsid w:val="007306C5"/>
    <w:rsid w:val="00734365"/>
    <w:rsid w:val="007361FE"/>
    <w:rsid w:val="007448F5"/>
    <w:rsid w:val="00750F3B"/>
    <w:rsid w:val="00754720"/>
    <w:rsid w:val="00757A96"/>
    <w:rsid w:val="00757FCF"/>
    <w:rsid w:val="00762196"/>
    <w:rsid w:val="007649EF"/>
    <w:rsid w:val="00772479"/>
    <w:rsid w:val="00772ABE"/>
    <w:rsid w:val="0078197F"/>
    <w:rsid w:val="00787322"/>
    <w:rsid w:val="00787CFC"/>
    <w:rsid w:val="00787F18"/>
    <w:rsid w:val="00790332"/>
    <w:rsid w:val="00791103"/>
    <w:rsid w:val="007A3703"/>
    <w:rsid w:val="007A61C2"/>
    <w:rsid w:val="007B6596"/>
    <w:rsid w:val="007C6DFA"/>
    <w:rsid w:val="007D1743"/>
    <w:rsid w:val="007E3F7F"/>
    <w:rsid w:val="007E4AB2"/>
    <w:rsid w:val="007E69A9"/>
    <w:rsid w:val="007F53C4"/>
    <w:rsid w:val="007F6833"/>
    <w:rsid w:val="00802EB2"/>
    <w:rsid w:val="008032DD"/>
    <w:rsid w:val="00810681"/>
    <w:rsid w:val="008148B9"/>
    <w:rsid w:val="00815323"/>
    <w:rsid w:val="00816D6D"/>
    <w:rsid w:val="008203CA"/>
    <w:rsid w:val="00821EC1"/>
    <w:rsid w:val="008236AE"/>
    <w:rsid w:val="00826D9C"/>
    <w:rsid w:val="00827DCD"/>
    <w:rsid w:val="0083598C"/>
    <w:rsid w:val="00843CA1"/>
    <w:rsid w:val="0084424F"/>
    <w:rsid w:val="00844E5B"/>
    <w:rsid w:val="00846B7A"/>
    <w:rsid w:val="008472D3"/>
    <w:rsid w:val="008474C6"/>
    <w:rsid w:val="00856119"/>
    <w:rsid w:val="0086322A"/>
    <w:rsid w:val="008708F6"/>
    <w:rsid w:val="00870FB7"/>
    <w:rsid w:val="008750B3"/>
    <w:rsid w:val="00881637"/>
    <w:rsid w:val="00882A9B"/>
    <w:rsid w:val="008A6D41"/>
    <w:rsid w:val="008A7D90"/>
    <w:rsid w:val="008B53E7"/>
    <w:rsid w:val="008C2242"/>
    <w:rsid w:val="008C5E6F"/>
    <w:rsid w:val="008D176F"/>
    <w:rsid w:val="008D1C17"/>
    <w:rsid w:val="008D5F2F"/>
    <w:rsid w:val="008D6475"/>
    <w:rsid w:val="008D699D"/>
    <w:rsid w:val="008E32C6"/>
    <w:rsid w:val="008E5CBF"/>
    <w:rsid w:val="008E6582"/>
    <w:rsid w:val="008F28EE"/>
    <w:rsid w:val="008F5C7E"/>
    <w:rsid w:val="008F6256"/>
    <w:rsid w:val="008F673C"/>
    <w:rsid w:val="008F7BDC"/>
    <w:rsid w:val="009008C9"/>
    <w:rsid w:val="00916C1A"/>
    <w:rsid w:val="009173F1"/>
    <w:rsid w:val="009241C0"/>
    <w:rsid w:val="00944050"/>
    <w:rsid w:val="00944A72"/>
    <w:rsid w:val="00951F85"/>
    <w:rsid w:val="0095229B"/>
    <w:rsid w:val="0096044A"/>
    <w:rsid w:val="00961B87"/>
    <w:rsid w:val="0096386A"/>
    <w:rsid w:val="00964D1E"/>
    <w:rsid w:val="00967A16"/>
    <w:rsid w:val="00976CED"/>
    <w:rsid w:val="0097752E"/>
    <w:rsid w:val="00977A36"/>
    <w:rsid w:val="00977E49"/>
    <w:rsid w:val="00982274"/>
    <w:rsid w:val="00983D06"/>
    <w:rsid w:val="0098474F"/>
    <w:rsid w:val="00985394"/>
    <w:rsid w:val="0098725D"/>
    <w:rsid w:val="0099117C"/>
    <w:rsid w:val="0099163C"/>
    <w:rsid w:val="00995F32"/>
    <w:rsid w:val="009B0000"/>
    <w:rsid w:val="009C4A71"/>
    <w:rsid w:val="009C5B6F"/>
    <w:rsid w:val="009D36DE"/>
    <w:rsid w:val="009D4F6E"/>
    <w:rsid w:val="009D78EC"/>
    <w:rsid w:val="009E0695"/>
    <w:rsid w:val="009E23AE"/>
    <w:rsid w:val="009F5636"/>
    <w:rsid w:val="00A014B9"/>
    <w:rsid w:val="00A02B4F"/>
    <w:rsid w:val="00A04ABB"/>
    <w:rsid w:val="00A04F3D"/>
    <w:rsid w:val="00A05E72"/>
    <w:rsid w:val="00A06633"/>
    <w:rsid w:val="00A07AA6"/>
    <w:rsid w:val="00A1546F"/>
    <w:rsid w:val="00A15E31"/>
    <w:rsid w:val="00A21C09"/>
    <w:rsid w:val="00A305E0"/>
    <w:rsid w:val="00A33270"/>
    <w:rsid w:val="00A349CE"/>
    <w:rsid w:val="00A43FC3"/>
    <w:rsid w:val="00A46431"/>
    <w:rsid w:val="00A51EA3"/>
    <w:rsid w:val="00A52156"/>
    <w:rsid w:val="00A668DE"/>
    <w:rsid w:val="00A74C69"/>
    <w:rsid w:val="00A77608"/>
    <w:rsid w:val="00A77735"/>
    <w:rsid w:val="00A80E61"/>
    <w:rsid w:val="00A8118B"/>
    <w:rsid w:val="00A82D57"/>
    <w:rsid w:val="00A86F43"/>
    <w:rsid w:val="00A8708D"/>
    <w:rsid w:val="00A93ADE"/>
    <w:rsid w:val="00A93CBF"/>
    <w:rsid w:val="00A9514E"/>
    <w:rsid w:val="00AA0CDF"/>
    <w:rsid w:val="00AA291E"/>
    <w:rsid w:val="00AA38F7"/>
    <w:rsid w:val="00AA3A00"/>
    <w:rsid w:val="00AB2BC8"/>
    <w:rsid w:val="00AB6E53"/>
    <w:rsid w:val="00AC0026"/>
    <w:rsid w:val="00AC34D2"/>
    <w:rsid w:val="00AC5376"/>
    <w:rsid w:val="00AC5CC3"/>
    <w:rsid w:val="00AC5E42"/>
    <w:rsid w:val="00AD27B8"/>
    <w:rsid w:val="00AD5439"/>
    <w:rsid w:val="00AF6709"/>
    <w:rsid w:val="00AF752B"/>
    <w:rsid w:val="00B01FD8"/>
    <w:rsid w:val="00B03C6D"/>
    <w:rsid w:val="00B146C4"/>
    <w:rsid w:val="00B14911"/>
    <w:rsid w:val="00B14EB7"/>
    <w:rsid w:val="00B32F1B"/>
    <w:rsid w:val="00B3313D"/>
    <w:rsid w:val="00B353D0"/>
    <w:rsid w:val="00B37A80"/>
    <w:rsid w:val="00B422B8"/>
    <w:rsid w:val="00B4379A"/>
    <w:rsid w:val="00B46AF8"/>
    <w:rsid w:val="00B47B03"/>
    <w:rsid w:val="00B51742"/>
    <w:rsid w:val="00B553F8"/>
    <w:rsid w:val="00B55639"/>
    <w:rsid w:val="00B5714E"/>
    <w:rsid w:val="00B57764"/>
    <w:rsid w:val="00B60C13"/>
    <w:rsid w:val="00B60DC6"/>
    <w:rsid w:val="00B61DC0"/>
    <w:rsid w:val="00B75293"/>
    <w:rsid w:val="00B758FA"/>
    <w:rsid w:val="00B76F21"/>
    <w:rsid w:val="00B84A28"/>
    <w:rsid w:val="00B84B91"/>
    <w:rsid w:val="00B95776"/>
    <w:rsid w:val="00BA0026"/>
    <w:rsid w:val="00BB10DE"/>
    <w:rsid w:val="00BB1F32"/>
    <w:rsid w:val="00BB300F"/>
    <w:rsid w:val="00BC06A2"/>
    <w:rsid w:val="00BC6007"/>
    <w:rsid w:val="00BD634C"/>
    <w:rsid w:val="00BE0B5A"/>
    <w:rsid w:val="00BE2DF6"/>
    <w:rsid w:val="00BE3E63"/>
    <w:rsid w:val="00BF6DEA"/>
    <w:rsid w:val="00BF794B"/>
    <w:rsid w:val="00C016A5"/>
    <w:rsid w:val="00C02161"/>
    <w:rsid w:val="00C10D61"/>
    <w:rsid w:val="00C12016"/>
    <w:rsid w:val="00C126A6"/>
    <w:rsid w:val="00C21695"/>
    <w:rsid w:val="00C23AC2"/>
    <w:rsid w:val="00C361C9"/>
    <w:rsid w:val="00C43650"/>
    <w:rsid w:val="00C43AAA"/>
    <w:rsid w:val="00C76841"/>
    <w:rsid w:val="00C76D6C"/>
    <w:rsid w:val="00C779D8"/>
    <w:rsid w:val="00C83A02"/>
    <w:rsid w:val="00C84644"/>
    <w:rsid w:val="00C907EE"/>
    <w:rsid w:val="00C91231"/>
    <w:rsid w:val="00CA2086"/>
    <w:rsid w:val="00CA22DA"/>
    <w:rsid w:val="00CA54F5"/>
    <w:rsid w:val="00CA5C95"/>
    <w:rsid w:val="00CB1581"/>
    <w:rsid w:val="00CB177B"/>
    <w:rsid w:val="00CB1CE2"/>
    <w:rsid w:val="00CB524F"/>
    <w:rsid w:val="00CB5EE9"/>
    <w:rsid w:val="00CC1BC6"/>
    <w:rsid w:val="00CC2124"/>
    <w:rsid w:val="00CC5943"/>
    <w:rsid w:val="00CD09E1"/>
    <w:rsid w:val="00CD0E2E"/>
    <w:rsid w:val="00CD1D7E"/>
    <w:rsid w:val="00CD33CE"/>
    <w:rsid w:val="00CD355B"/>
    <w:rsid w:val="00CD521B"/>
    <w:rsid w:val="00CD582E"/>
    <w:rsid w:val="00CD63D4"/>
    <w:rsid w:val="00CD6519"/>
    <w:rsid w:val="00CD652E"/>
    <w:rsid w:val="00CD77B6"/>
    <w:rsid w:val="00CE5B7A"/>
    <w:rsid w:val="00CF2E18"/>
    <w:rsid w:val="00CF6ABA"/>
    <w:rsid w:val="00D04ED8"/>
    <w:rsid w:val="00D05744"/>
    <w:rsid w:val="00D1035C"/>
    <w:rsid w:val="00D15721"/>
    <w:rsid w:val="00D1771C"/>
    <w:rsid w:val="00D23800"/>
    <w:rsid w:val="00D23826"/>
    <w:rsid w:val="00D27D1A"/>
    <w:rsid w:val="00D32673"/>
    <w:rsid w:val="00D3722D"/>
    <w:rsid w:val="00D40766"/>
    <w:rsid w:val="00D447CA"/>
    <w:rsid w:val="00D460ED"/>
    <w:rsid w:val="00D53C77"/>
    <w:rsid w:val="00D6055D"/>
    <w:rsid w:val="00D61938"/>
    <w:rsid w:val="00D63277"/>
    <w:rsid w:val="00D66635"/>
    <w:rsid w:val="00D66A14"/>
    <w:rsid w:val="00D72277"/>
    <w:rsid w:val="00D8371E"/>
    <w:rsid w:val="00D85D01"/>
    <w:rsid w:val="00D86982"/>
    <w:rsid w:val="00D87920"/>
    <w:rsid w:val="00D92C81"/>
    <w:rsid w:val="00D93588"/>
    <w:rsid w:val="00D93B48"/>
    <w:rsid w:val="00D95693"/>
    <w:rsid w:val="00D95D62"/>
    <w:rsid w:val="00DA0EF6"/>
    <w:rsid w:val="00DA1ABF"/>
    <w:rsid w:val="00DB1440"/>
    <w:rsid w:val="00DB1DDC"/>
    <w:rsid w:val="00DB55EF"/>
    <w:rsid w:val="00DC2967"/>
    <w:rsid w:val="00DC52CD"/>
    <w:rsid w:val="00DD0AFE"/>
    <w:rsid w:val="00DD6513"/>
    <w:rsid w:val="00DD6999"/>
    <w:rsid w:val="00DE1073"/>
    <w:rsid w:val="00DE232C"/>
    <w:rsid w:val="00DE6C7C"/>
    <w:rsid w:val="00DE6F18"/>
    <w:rsid w:val="00DF1354"/>
    <w:rsid w:val="00DF1A96"/>
    <w:rsid w:val="00E00F1F"/>
    <w:rsid w:val="00E01571"/>
    <w:rsid w:val="00E054E8"/>
    <w:rsid w:val="00E06DAF"/>
    <w:rsid w:val="00E1388D"/>
    <w:rsid w:val="00E1626E"/>
    <w:rsid w:val="00E16855"/>
    <w:rsid w:val="00E16F18"/>
    <w:rsid w:val="00E20270"/>
    <w:rsid w:val="00E2210A"/>
    <w:rsid w:val="00E24787"/>
    <w:rsid w:val="00E26F44"/>
    <w:rsid w:val="00E27F50"/>
    <w:rsid w:val="00E315D4"/>
    <w:rsid w:val="00E334A8"/>
    <w:rsid w:val="00E34EE0"/>
    <w:rsid w:val="00E3589B"/>
    <w:rsid w:val="00E419E8"/>
    <w:rsid w:val="00E42C85"/>
    <w:rsid w:val="00E47F2A"/>
    <w:rsid w:val="00E55747"/>
    <w:rsid w:val="00E5788A"/>
    <w:rsid w:val="00E66012"/>
    <w:rsid w:val="00E70957"/>
    <w:rsid w:val="00E70BD3"/>
    <w:rsid w:val="00E75796"/>
    <w:rsid w:val="00E800C4"/>
    <w:rsid w:val="00E93274"/>
    <w:rsid w:val="00E95058"/>
    <w:rsid w:val="00E97C46"/>
    <w:rsid w:val="00EA1034"/>
    <w:rsid w:val="00EA198C"/>
    <w:rsid w:val="00EB5A58"/>
    <w:rsid w:val="00EC0419"/>
    <w:rsid w:val="00EC04DE"/>
    <w:rsid w:val="00EC1DDB"/>
    <w:rsid w:val="00EC372F"/>
    <w:rsid w:val="00EC3B11"/>
    <w:rsid w:val="00EC43B1"/>
    <w:rsid w:val="00EC4FD5"/>
    <w:rsid w:val="00EC5BA0"/>
    <w:rsid w:val="00ED198E"/>
    <w:rsid w:val="00ED29B7"/>
    <w:rsid w:val="00ED57CB"/>
    <w:rsid w:val="00ED69D6"/>
    <w:rsid w:val="00EE0421"/>
    <w:rsid w:val="00EE3ACF"/>
    <w:rsid w:val="00EE4121"/>
    <w:rsid w:val="00EE45E3"/>
    <w:rsid w:val="00EE6891"/>
    <w:rsid w:val="00EE6F07"/>
    <w:rsid w:val="00EE7BFB"/>
    <w:rsid w:val="00EF1EB4"/>
    <w:rsid w:val="00EF618A"/>
    <w:rsid w:val="00F02346"/>
    <w:rsid w:val="00F07B63"/>
    <w:rsid w:val="00F1354C"/>
    <w:rsid w:val="00F14B4D"/>
    <w:rsid w:val="00F26DB3"/>
    <w:rsid w:val="00F32525"/>
    <w:rsid w:val="00F35F05"/>
    <w:rsid w:val="00F36952"/>
    <w:rsid w:val="00F423A6"/>
    <w:rsid w:val="00F577A8"/>
    <w:rsid w:val="00F60D69"/>
    <w:rsid w:val="00F625F9"/>
    <w:rsid w:val="00F67675"/>
    <w:rsid w:val="00F715B9"/>
    <w:rsid w:val="00F71684"/>
    <w:rsid w:val="00F77E01"/>
    <w:rsid w:val="00F826F7"/>
    <w:rsid w:val="00F837D0"/>
    <w:rsid w:val="00F922BB"/>
    <w:rsid w:val="00F9737A"/>
    <w:rsid w:val="00FA0C36"/>
    <w:rsid w:val="00FA2160"/>
    <w:rsid w:val="00FA496F"/>
    <w:rsid w:val="00FA6FDE"/>
    <w:rsid w:val="00FB7F06"/>
    <w:rsid w:val="00FC5944"/>
    <w:rsid w:val="00FD147C"/>
    <w:rsid w:val="00FD351F"/>
    <w:rsid w:val="00FE1D53"/>
    <w:rsid w:val="00FE1E8C"/>
    <w:rsid w:val="00FE1FD0"/>
    <w:rsid w:val="00FE2BB6"/>
    <w:rsid w:val="00FE3E0A"/>
    <w:rsid w:val="00FE604F"/>
    <w:rsid w:val="00FF0069"/>
    <w:rsid w:val="00FF555F"/>
    <w:rsid w:val="0552231E"/>
    <w:rsid w:val="07BF7B95"/>
    <w:rsid w:val="086D00FA"/>
    <w:rsid w:val="0962360A"/>
    <w:rsid w:val="0F1565D9"/>
    <w:rsid w:val="10627C38"/>
    <w:rsid w:val="13076A10"/>
    <w:rsid w:val="14B92935"/>
    <w:rsid w:val="16E058F5"/>
    <w:rsid w:val="1A1D425D"/>
    <w:rsid w:val="1AE853B7"/>
    <w:rsid w:val="1F9D2860"/>
    <w:rsid w:val="20B81D9F"/>
    <w:rsid w:val="269E134D"/>
    <w:rsid w:val="274577CB"/>
    <w:rsid w:val="2846020B"/>
    <w:rsid w:val="29F908F7"/>
    <w:rsid w:val="2BC21120"/>
    <w:rsid w:val="2E553263"/>
    <w:rsid w:val="30195EF5"/>
    <w:rsid w:val="314E1028"/>
    <w:rsid w:val="324E0E02"/>
    <w:rsid w:val="3781694F"/>
    <w:rsid w:val="392A3514"/>
    <w:rsid w:val="3B6C668F"/>
    <w:rsid w:val="3DB02696"/>
    <w:rsid w:val="3E8467E7"/>
    <w:rsid w:val="3F6427CB"/>
    <w:rsid w:val="4FFE6959"/>
    <w:rsid w:val="52DE5FD7"/>
    <w:rsid w:val="5F9B429C"/>
    <w:rsid w:val="60635E61"/>
    <w:rsid w:val="628F1074"/>
    <w:rsid w:val="68BB42D3"/>
    <w:rsid w:val="68EE32CE"/>
    <w:rsid w:val="6AD363C2"/>
    <w:rsid w:val="6B766A5C"/>
    <w:rsid w:val="6CED79BA"/>
    <w:rsid w:val="70B27BBC"/>
    <w:rsid w:val="72FC0762"/>
    <w:rsid w:val="77F4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A1E4D1F"/>
  <w15:docId w15:val="{33C5E3A5-9F75-124F-9916-F0B154A9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time">
    <w:name w:val="time"/>
    <w:basedOn w:val="a0"/>
    <w:qFormat/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6B6D2A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AB6E53"/>
    <w:rPr>
      <w:kern w:val="2"/>
      <w:sz w:val="21"/>
      <w:szCs w:val="22"/>
    </w:rPr>
  </w:style>
  <w:style w:type="character" w:styleId="af1">
    <w:name w:val="annotation reference"/>
    <w:basedOn w:val="a0"/>
    <w:uiPriority w:val="99"/>
    <w:semiHidden/>
    <w:unhideWhenUsed/>
    <w:rsid w:val="00AB6E53"/>
    <w:rPr>
      <w:sz w:val="21"/>
      <w:szCs w:val="21"/>
    </w:rPr>
  </w:style>
  <w:style w:type="paragraph" w:styleId="af2">
    <w:name w:val="annotation text"/>
    <w:basedOn w:val="a"/>
    <w:link w:val="af3"/>
    <w:uiPriority w:val="99"/>
    <w:semiHidden/>
    <w:unhideWhenUsed/>
    <w:rsid w:val="00AB6E53"/>
    <w:pPr>
      <w:jc w:val="left"/>
    </w:pPr>
  </w:style>
  <w:style w:type="character" w:customStyle="1" w:styleId="af3">
    <w:name w:val="批注文字 字符"/>
    <w:basedOn w:val="a0"/>
    <w:link w:val="af2"/>
    <w:uiPriority w:val="99"/>
    <w:semiHidden/>
    <w:rsid w:val="00AB6E53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B6E53"/>
    <w:rPr>
      <w:b/>
      <w:bCs/>
    </w:rPr>
  </w:style>
  <w:style w:type="character" w:customStyle="1" w:styleId="af5">
    <w:name w:val="批注主题 字符"/>
    <w:basedOn w:val="af3"/>
    <w:link w:val="af4"/>
    <w:uiPriority w:val="99"/>
    <w:semiHidden/>
    <w:rsid w:val="00AB6E5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.sufe.edu.cn/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wjx.top/vm/eSafmrW.aspx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an.baidu.com/s/1OqhnpkbF-b_ONRHxoBm8_w?pwd=suf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math.swufe.edu.c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con.sufe.edu.cn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0203F-FE27-4959-BE49-BD692B5F9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8</Pages>
  <Words>666</Words>
  <Characters>3799</Characters>
  <Application>Microsoft Office Word</Application>
  <DocSecurity>0</DocSecurity>
  <Lines>31</Lines>
  <Paragraphs>8</Paragraphs>
  <ScaleCrop>false</ScaleCrop>
  <Company>上海财经大学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GuMZ</dc:creator>
  <cp:lastModifiedBy>Microsoft Office User</cp:lastModifiedBy>
  <cp:revision>508</cp:revision>
  <cp:lastPrinted>2021-05-07T03:31:00Z</cp:lastPrinted>
  <dcterms:created xsi:type="dcterms:W3CDTF">2019-11-08T01:38:00Z</dcterms:created>
  <dcterms:modified xsi:type="dcterms:W3CDTF">2023-10-24T03:16:00Z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2052-11.1.0.11744</vt:lpwstr>
  </property>
  <property fmtid="{D5CDD505-2E9C-101B-9397-08002B2CF9AE}" pid="4" name="ICV">
    <vt:lpwstr>98562D8A3CCF4CBFBF3355760EC9D808</vt:lpwstr>
  </property>
</Properties>
</file>