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126D" w14:textId="77777777" w:rsidR="00264957" w:rsidRPr="00974A50" w:rsidRDefault="00264957" w:rsidP="00264957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974A50">
        <w:rPr>
          <w:rFonts w:ascii="宋体" w:hAnsi="宋体" w:cs="宋体" w:hint="eastAsia"/>
          <w:kern w:val="0"/>
          <w:szCs w:val="21"/>
        </w:rPr>
        <w:t>附件1:</w:t>
      </w:r>
    </w:p>
    <w:p w14:paraId="0F99C2E2" w14:textId="77777777" w:rsidR="00264957" w:rsidRPr="000336B0" w:rsidRDefault="00264957" w:rsidP="00264957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 w:rsidRPr="000336B0">
        <w:rPr>
          <w:rFonts w:ascii="宋体" w:hAnsi="宋体" w:cs="宋体" w:hint="eastAsia"/>
          <w:b/>
          <w:kern w:val="0"/>
          <w:sz w:val="32"/>
          <w:szCs w:val="32"/>
        </w:rPr>
        <w:t>2019年经济数学学院夏令营日程安排</w:t>
      </w:r>
    </w:p>
    <w:tbl>
      <w:tblPr>
        <w:tblW w:w="83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3402"/>
      </w:tblGrid>
      <w:tr w:rsidR="00264957" w:rsidRPr="00F70E30" w14:paraId="5F9AC3A1" w14:textId="77777777" w:rsidTr="00244654">
        <w:trPr>
          <w:trHeight w:val="482"/>
        </w:trPr>
        <w:tc>
          <w:tcPr>
            <w:tcW w:w="2376" w:type="dxa"/>
            <w:shd w:val="clear" w:color="auto" w:fill="auto"/>
            <w:vAlign w:val="center"/>
          </w:tcPr>
          <w:p w14:paraId="18D5FF11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A6F408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ECD455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ind w:rightChars="-119" w:right="-250" w:firstLineChars="600" w:firstLine="1440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</w:tr>
      <w:tr w:rsidR="00264957" w:rsidRPr="00F70E30" w14:paraId="7B244E96" w14:textId="77777777" w:rsidTr="00244654">
        <w:trPr>
          <w:trHeight w:val="482"/>
        </w:trPr>
        <w:tc>
          <w:tcPr>
            <w:tcW w:w="2376" w:type="dxa"/>
            <w:shd w:val="clear" w:color="auto" w:fill="auto"/>
            <w:vAlign w:val="center"/>
          </w:tcPr>
          <w:p w14:paraId="4F4FCFFA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7月1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EA9784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白天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C379CC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ind w:rightChars="-119" w:right="-250" w:firstLineChars="600" w:firstLine="1440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报到</w:t>
            </w:r>
          </w:p>
        </w:tc>
      </w:tr>
      <w:tr w:rsidR="00264957" w:rsidRPr="00F70E30" w14:paraId="42418692" w14:textId="77777777" w:rsidTr="00244654">
        <w:trPr>
          <w:trHeight w:val="482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AE7DBA2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7月1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E1BB87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上午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E4168A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开幕式、学术讲座</w:t>
            </w:r>
          </w:p>
        </w:tc>
      </w:tr>
      <w:tr w:rsidR="00264957" w:rsidRPr="00F70E30" w14:paraId="5D6098EF" w14:textId="77777777" w:rsidTr="00244654">
        <w:trPr>
          <w:trHeight w:val="482"/>
        </w:trPr>
        <w:tc>
          <w:tcPr>
            <w:tcW w:w="2376" w:type="dxa"/>
            <w:vMerge/>
            <w:shd w:val="clear" w:color="auto" w:fill="auto"/>
            <w:vAlign w:val="center"/>
          </w:tcPr>
          <w:p w14:paraId="66D47218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29E180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下午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BCE317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营员座谈会</w:t>
            </w:r>
          </w:p>
        </w:tc>
      </w:tr>
      <w:tr w:rsidR="00264957" w:rsidRPr="00F70E30" w14:paraId="5FC24C67" w14:textId="77777777" w:rsidTr="00244654">
        <w:trPr>
          <w:trHeight w:val="482"/>
        </w:trPr>
        <w:tc>
          <w:tcPr>
            <w:tcW w:w="2376" w:type="dxa"/>
            <w:vMerge/>
            <w:shd w:val="clear" w:color="auto" w:fill="auto"/>
            <w:vAlign w:val="center"/>
          </w:tcPr>
          <w:p w14:paraId="5DD7EFC6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166ECC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晚上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A56938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欢迎晚宴</w:t>
            </w:r>
          </w:p>
        </w:tc>
      </w:tr>
      <w:tr w:rsidR="00264957" w:rsidRPr="00F70E30" w14:paraId="0A4F70E6" w14:textId="77777777" w:rsidTr="00244654">
        <w:trPr>
          <w:trHeight w:val="482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BF9FB10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7月1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216105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上午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93A5E1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参观校史馆、货币博物馆</w:t>
            </w:r>
          </w:p>
        </w:tc>
      </w:tr>
      <w:tr w:rsidR="00264957" w:rsidRPr="00F70E30" w14:paraId="623D115F" w14:textId="77777777" w:rsidTr="00244654">
        <w:trPr>
          <w:trHeight w:val="482"/>
        </w:trPr>
        <w:tc>
          <w:tcPr>
            <w:tcW w:w="2376" w:type="dxa"/>
            <w:vMerge/>
            <w:shd w:val="clear" w:color="auto" w:fill="auto"/>
            <w:vAlign w:val="center"/>
          </w:tcPr>
          <w:p w14:paraId="24AAE659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53A00D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下午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2FE3A5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科研论文交流</w:t>
            </w:r>
          </w:p>
        </w:tc>
      </w:tr>
      <w:tr w:rsidR="00264957" w:rsidRPr="00F70E30" w14:paraId="27CA9C74" w14:textId="77777777" w:rsidTr="00244654">
        <w:trPr>
          <w:trHeight w:val="482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5BD060F2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7月1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8</w:t>
            </w: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241248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上午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DE4359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笔试</w:t>
            </w:r>
          </w:p>
        </w:tc>
      </w:tr>
      <w:tr w:rsidR="00264957" w:rsidRPr="00F70E30" w14:paraId="0EFE4A6B" w14:textId="77777777" w:rsidTr="00244654">
        <w:trPr>
          <w:trHeight w:val="482"/>
        </w:trPr>
        <w:tc>
          <w:tcPr>
            <w:tcW w:w="2376" w:type="dxa"/>
            <w:vMerge/>
            <w:shd w:val="clear" w:color="auto" w:fill="auto"/>
            <w:vAlign w:val="center"/>
          </w:tcPr>
          <w:p w14:paraId="22E0CFEE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595A35F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下午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A9390B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面试</w:t>
            </w:r>
          </w:p>
        </w:tc>
      </w:tr>
      <w:tr w:rsidR="00264957" w:rsidRPr="00F70E30" w14:paraId="331E25F5" w14:textId="77777777" w:rsidTr="00244654">
        <w:trPr>
          <w:trHeight w:val="482"/>
        </w:trPr>
        <w:tc>
          <w:tcPr>
            <w:tcW w:w="2376" w:type="dxa"/>
            <w:vMerge/>
            <w:shd w:val="clear" w:color="auto" w:fill="auto"/>
            <w:vAlign w:val="center"/>
          </w:tcPr>
          <w:p w14:paraId="4C79A23E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520747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晚上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EE1810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结营仪式</w:t>
            </w:r>
          </w:p>
        </w:tc>
      </w:tr>
      <w:tr w:rsidR="00264957" w:rsidRPr="00F70E30" w14:paraId="5E63E947" w14:textId="77777777" w:rsidTr="00244654">
        <w:trPr>
          <w:trHeight w:val="482"/>
        </w:trPr>
        <w:tc>
          <w:tcPr>
            <w:tcW w:w="2376" w:type="dxa"/>
            <w:shd w:val="clear" w:color="auto" w:fill="auto"/>
            <w:vAlign w:val="center"/>
          </w:tcPr>
          <w:p w14:paraId="26A3037E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7月1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C9CA4B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白天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629111" w14:textId="77777777" w:rsidR="00264957" w:rsidRPr="00F70E30" w:rsidRDefault="00264957" w:rsidP="00244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70E30">
              <w:rPr>
                <w:rFonts w:ascii="宋体" w:hAnsi="宋体" w:cs="宋体" w:hint="eastAsia"/>
                <w:bCs/>
                <w:kern w:val="0"/>
                <w:sz w:val="24"/>
              </w:rPr>
              <w:t>营员离校</w:t>
            </w:r>
          </w:p>
        </w:tc>
      </w:tr>
    </w:tbl>
    <w:p w14:paraId="39F93A29" w14:textId="77777777" w:rsidR="00264957" w:rsidRDefault="00264957" w:rsidP="00264957">
      <w:pPr>
        <w:ind w:right="480"/>
        <w:jc w:val="right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293909EB" w14:textId="77777777" w:rsidR="00264957" w:rsidRDefault="00264957" w:rsidP="00264957">
      <w:pPr>
        <w:ind w:right="480"/>
        <w:jc w:val="right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0C3E39BE" w14:textId="77777777" w:rsidR="00264957" w:rsidRDefault="00264957" w:rsidP="00264957">
      <w:pPr>
        <w:ind w:right="480"/>
        <w:jc w:val="right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4A39D86F" w14:textId="77777777" w:rsidR="00264957" w:rsidRDefault="00264957" w:rsidP="00264957">
      <w:pPr>
        <w:ind w:right="480"/>
        <w:jc w:val="right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2830ECD2" w14:textId="77777777" w:rsidR="00264957" w:rsidRDefault="00264957" w:rsidP="00264957">
      <w:pPr>
        <w:ind w:right="480"/>
        <w:jc w:val="right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77FA0D9A" w14:textId="77777777" w:rsidR="00264957" w:rsidRDefault="00264957" w:rsidP="00264957">
      <w:pPr>
        <w:ind w:right="480"/>
        <w:jc w:val="right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634BA309" w14:textId="2338F8B3" w:rsidR="004B3EB5" w:rsidRDefault="004B3EB5" w:rsidP="00264957">
      <w:bookmarkStart w:id="0" w:name="_GoBack"/>
      <w:bookmarkEnd w:id="0"/>
    </w:p>
    <w:sectPr w:rsidR="004B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CEED8" w14:textId="77777777" w:rsidR="002B45CD" w:rsidRDefault="002B45CD" w:rsidP="00264957">
      <w:r>
        <w:separator/>
      </w:r>
    </w:p>
  </w:endnote>
  <w:endnote w:type="continuationSeparator" w:id="0">
    <w:p w14:paraId="4468517F" w14:textId="77777777" w:rsidR="002B45CD" w:rsidRDefault="002B45CD" w:rsidP="0026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CE72" w14:textId="77777777" w:rsidR="002B45CD" w:rsidRDefault="002B45CD" w:rsidP="00264957">
      <w:r>
        <w:separator/>
      </w:r>
    </w:p>
  </w:footnote>
  <w:footnote w:type="continuationSeparator" w:id="0">
    <w:p w14:paraId="2C2E5413" w14:textId="77777777" w:rsidR="002B45CD" w:rsidRDefault="002B45CD" w:rsidP="0026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67"/>
    <w:rsid w:val="00264957"/>
    <w:rsid w:val="002B45CD"/>
    <w:rsid w:val="004B3EB5"/>
    <w:rsid w:val="00851318"/>
    <w:rsid w:val="00B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A1CA0"/>
  <w15:chartTrackingRefBased/>
  <w15:docId w15:val="{5C8A9B44-AE32-4278-8923-DC974C8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济励 谢</dc:creator>
  <cp:keywords/>
  <dc:description/>
  <cp:lastModifiedBy>济励 谢</cp:lastModifiedBy>
  <cp:revision>2</cp:revision>
  <dcterms:created xsi:type="dcterms:W3CDTF">2019-06-06T09:52:00Z</dcterms:created>
  <dcterms:modified xsi:type="dcterms:W3CDTF">2019-06-06T09:52:00Z</dcterms:modified>
</cp:coreProperties>
</file>