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34" w:rsidRDefault="0043609A">
      <w:pPr>
        <w:spacing w:line="30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邀 请 函</w:t>
      </w:r>
    </w:p>
    <w:p w:rsidR="00363534" w:rsidRDefault="0043609A">
      <w:pPr>
        <w:spacing w:line="300" w:lineRule="auto"/>
        <w:ind w:leftChars="100" w:left="210"/>
        <w:jc w:val="left"/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尊敬的用人单位</w:t>
      </w: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:</w:t>
      </w:r>
    </w:p>
    <w:p w:rsidR="00363534" w:rsidRDefault="0043609A">
      <w:pPr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 w:cs="宋体" w:hint="eastAsia"/>
          <w:color w:val="000000" w:themeColor="text1"/>
          <w:spacing w:val="6"/>
          <w:kern w:val="0"/>
          <w:sz w:val="18"/>
          <w:szCs w:val="18"/>
          <w:shd w:val="clear" w:color="auto" w:fill="FFFFFF"/>
        </w:rPr>
        <w:t xml:space="preserve">    </w:t>
      </w:r>
      <w:r>
        <w:rPr>
          <w:rFonts w:hint="eastAsia"/>
          <w:color w:val="000000" w:themeColor="text1"/>
          <w:spacing w:val="6"/>
          <w:sz w:val="18"/>
          <w:szCs w:val="18"/>
        </w:rPr>
        <w:t>首先感谢您一直以来对我校就业工作的关注与支持。西南财经大学是教育部直属的国家“</w:t>
      </w:r>
      <w:r>
        <w:rPr>
          <w:rFonts w:hint="eastAsia"/>
          <w:color w:val="000000" w:themeColor="text1"/>
          <w:spacing w:val="6"/>
          <w:sz w:val="18"/>
          <w:szCs w:val="18"/>
        </w:rPr>
        <w:t>211</w:t>
      </w:r>
      <w:r>
        <w:rPr>
          <w:rFonts w:hint="eastAsia"/>
          <w:color w:val="000000" w:themeColor="text1"/>
          <w:spacing w:val="6"/>
          <w:sz w:val="18"/>
          <w:szCs w:val="18"/>
        </w:rPr>
        <w:t>工程”和“</w:t>
      </w:r>
      <w:r>
        <w:rPr>
          <w:rFonts w:hint="eastAsia"/>
          <w:color w:val="000000" w:themeColor="text1"/>
          <w:spacing w:val="6"/>
          <w:sz w:val="18"/>
          <w:szCs w:val="18"/>
        </w:rPr>
        <w:t>985</w:t>
      </w:r>
      <w:r>
        <w:rPr>
          <w:rFonts w:hint="eastAsia"/>
          <w:color w:val="000000" w:themeColor="text1"/>
          <w:spacing w:val="6"/>
          <w:sz w:val="18"/>
          <w:szCs w:val="18"/>
        </w:rPr>
        <w:t>工程”优势学科创新平台建设的全国重点大学，也是国家“双一流”建设高校。学校着力构建特色鲜明、优势突出、结构合理、充满活力的学科生态体系，形成了以经济学管理学为主体、金融学为重点、多学科协调发展的办学特色。学校设有</w:t>
      </w:r>
      <w:r>
        <w:rPr>
          <w:rFonts w:hint="eastAsia"/>
          <w:color w:val="000000" w:themeColor="text1"/>
          <w:spacing w:val="6"/>
          <w:sz w:val="18"/>
          <w:szCs w:val="18"/>
        </w:rPr>
        <w:t>27</w:t>
      </w:r>
      <w:r>
        <w:rPr>
          <w:rFonts w:hint="eastAsia"/>
          <w:color w:val="000000" w:themeColor="text1"/>
          <w:spacing w:val="6"/>
          <w:sz w:val="18"/>
          <w:szCs w:val="18"/>
        </w:rPr>
        <w:t>个学院（中心、部）等教学单位，</w:t>
      </w:r>
      <w:r>
        <w:rPr>
          <w:rFonts w:hint="eastAsia"/>
          <w:color w:val="000000" w:themeColor="text1"/>
          <w:spacing w:val="6"/>
          <w:sz w:val="18"/>
          <w:szCs w:val="18"/>
        </w:rPr>
        <w:t>35</w:t>
      </w:r>
      <w:r>
        <w:rPr>
          <w:rFonts w:hint="eastAsia"/>
          <w:color w:val="000000" w:themeColor="text1"/>
          <w:spacing w:val="6"/>
          <w:sz w:val="18"/>
          <w:szCs w:val="18"/>
        </w:rPr>
        <w:t>个本科专业，其中</w:t>
      </w:r>
      <w:r>
        <w:rPr>
          <w:rFonts w:hint="eastAsia"/>
          <w:color w:val="000000" w:themeColor="text1"/>
          <w:spacing w:val="6"/>
          <w:sz w:val="18"/>
          <w:szCs w:val="18"/>
        </w:rPr>
        <w:t>8</w:t>
      </w:r>
      <w:r>
        <w:rPr>
          <w:rFonts w:hint="eastAsia"/>
          <w:color w:val="000000" w:themeColor="text1"/>
          <w:spacing w:val="6"/>
          <w:sz w:val="18"/>
          <w:szCs w:val="18"/>
        </w:rPr>
        <w:t>个为国家级特色专业；现有理论经济学、应用经济学、工商管理、法学、统计学、社会学、管理科学与工程</w:t>
      </w:r>
      <w:r>
        <w:rPr>
          <w:rFonts w:hint="eastAsia"/>
          <w:color w:val="000000" w:themeColor="text1"/>
          <w:spacing w:val="6"/>
          <w:sz w:val="18"/>
          <w:szCs w:val="18"/>
        </w:rPr>
        <w:t>7</w:t>
      </w:r>
      <w:r>
        <w:rPr>
          <w:rFonts w:hint="eastAsia"/>
          <w:color w:val="000000" w:themeColor="text1"/>
          <w:spacing w:val="6"/>
          <w:sz w:val="18"/>
          <w:szCs w:val="18"/>
        </w:rPr>
        <w:t>个博士学位授权一级学科，</w:t>
      </w:r>
      <w:r>
        <w:rPr>
          <w:rFonts w:hint="eastAsia"/>
          <w:color w:val="000000" w:themeColor="text1"/>
          <w:spacing w:val="6"/>
          <w:sz w:val="18"/>
          <w:szCs w:val="18"/>
        </w:rPr>
        <w:t>6</w:t>
      </w:r>
      <w:r>
        <w:rPr>
          <w:rFonts w:hint="eastAsia"/>
          <w:color w:val="000000" w:themeColor="text1"/>
          <w:spacing w:val="6"/>
          <w:sz w:val="18"/>
          <w:szCs w:val="18"/>
        </w:rPr>
        <w:t>个硕士学位授权一级学科，</w:t>
      </w:r>
      <w:r>
        <w:rPr>
          <w:rFonts w:hint="eastAsia"/>
          <w:color w:val="000000" w:themeColor="text1"/>
          <w:spacing w:val="6"/>
          <w:sz w:val="18"/>
          <w:szCs w:val="18"/>
        </w:rPr>
        <w:t>19</w:t>
      </w:r>
      <w:r>
        <w:rPr>
          <w:rFonts w:hint="eastAsia"/>
          <w:color w:val="000000" w:themeColor="text1"/>
          <w:spacing w:val="6"/>
          <w:sz w:val="18"/>
          <w:szCs w:val="18"/>
        </w:rPr>
        <w:t>个专业学位授权点；拥有金融学、政治经济学、会计学和统计学</w:t>
      </w:r>
      <w:r>
        <w:rPr>
          <w:rFonts w:hint="eastAsia"/>
          <w:color w:val="000000" w:themeColor="text1"/>
          <w:spacing w:val="6"/>
          <w:sz w:val="18"/>
          <w:szCs w:val="18"/>
        </w:rPr>
        <w:t>4</w:t>
      </w:r>
      <w:r>
        <w:rPr>
          <w:rFonts w:hint="eastAsia"/>
          <w:color w:val="000000" w:themeColor="text1"/>
          <w:spacing w:val="6"/>
          <w:sz w:val="18"/>
          <w:szCs w:val="18"/>
        </w:rPr>
        <w:t>个国家重点学科，</w:t>
      </w:r>
      <w:r>
        <w:rPr>
          <w:rFonts w:hint="eastAsia"/>
          <w:color w:val="000000" w:themeColor="text1"/>
          <w:spacing w:val="6"/>
          <w:sz w:val="18"/>
          <w:szCs w:val="18"/>
        </w:rPr>
        <w:t>5</w:t>
      </w:r>
      <w:r>
        <w:rPr>
          <w:rFonts w:hint="eastAsia"/>
          <w:color w:val="000000" w:themeColor="text1"/>
          <w:spacing w:val="6"/>
          <w:sz w:val="18"/>
          <w:szCs w:val="18"/>
        </w:rPr>
        <w:t>个省级重点一级学科；有理论经济学、应用经济学、工商管理和管理科学与工程</w:t>
      </w:r>
      <w:r>
        <w:rPr>
          <w:rFonts w:hint="eastAsia"/>
          <w:color w:val="000000" w:themeColor="text1"/>
          <w:spacing w:val="6"/>
          <w:sz w:val="18"/>
          <w:szCs w:val="18"/>
        </w:rPr>
        <w:t>4</w:t>
      </w:r>
      <w:r>
        <w:rPr>
          <w:rFonts w:hint="eastAsia"/>
          <w:color w:val="000000" w:themeColor="text1"/>
          <w:spacing w:val="6"/>
          <w:sz w:val="18"/>
          <w:szCs w:val="18"/>
        </w:rPr>
        <w:t>个博士后流动站。</w:t>
      </w:r>
      <w:r>
        <w:rPr>
          <w:rFonts w:ascii="宋体" w:hAnsi="宋体" w:hint="eastAsia"/>
          <w:sz w:val="18"/>
          <w:szCs w:val="18"/>
        </w:rPr>
        <w:t>应用经济学进入世界一流学科建设行列；工商管理通过EQUIS和中国高质量MBA双认证；中国大陆首家通过AACSB商科和会计双认证。</w:t>
      </w:r>
    </w:p>
    <w:p w:rsidR="00363534" w:rsidRDefault="0043609A">
      <w:pPr>
        <w:spacing w:line="300" w:lineRule="auto"/>
        <w:ind w:firstLineChars="202" w:firstLine="388"/>
        <w:jc w:val="left"/>
        <w:rPr>
          <w:color w:val="000000" w:themeColor="text1"/>
          <w:spacing w:val="6"/>
          <w:sz w:val="18"/>
          <w:szCs w:val="18"/>
        </w:rPr>
      </w:pPr>
      <w:r>
        <w:rPr>
          <w:rFonts w:hint="eastAsia"/>
          <w:color w:val="000000" w:themeColor="text1"/>
          <w:spacing w:val="6"/>
          <w:sz w:val="18"/>
          <w:szCs w:val="18"/>
        </w:rPr>
        <w:t>为了更好地服务毕业生以及用人单位，我校将举办</w:t>
      </w:r>
      <w:r w:rsidRPr="0084532D">
        <w:rPr>
          <w:rFonts w:hint="eastAsia"/>
          <w:b/>
          <w:color w:val="000000" w:themeColor="text1"/>
          <w:spacing w:val="6"/>
          <w:sz w:val="18"/>
          <w:szCs w:val="18"/>
        </w:rPr>
        <w:t>西南财经大学</w:t>
      </w:r>
      <w:r w:rsidRPr="0084532D">
        <w:rPr>
          <w:rFonts w:hint="eastAsia"/>
          <w:b/>
          <w:color w:val="000000" w:themeColor="text1"/>
          <w:spacing w:val="6"/>
          <w:sz w:val="18"/>
          <w:szCs w:val="18"/>
        </w:rPr>
        <w:t>2020</w:t>
      </w:r>
      <w:r w:rsidRPr="0084532D">
        <w:rPr>
          <w:rFonts w:hint="eastAsia"/>
          <w:b/>
          <w:color w:val="000000" w:themeColor="text1"/>
          <w:spacing w:val="6"/>
          <w:sz w:val="18"/>
          <w:szCs w:val="18"/>
        </w:rPr>
        <w:t>届毕业生与用人单位供需见面会</w:t>
      </w:r>
      <w:r>
        <w:rPr>
          <w:rFonts w:hint="eastAsia"/>
          <w:color w:val="000000" w:themeColor="text1"/>
          <w:spacing w:val="6"/>
          <w:sz w:val="18"/>
          <w:szCs w:val="18"/>
        </w:rPr>
        <w:t>。供需见面会面向西南财经大学</w:t>
      </w:r>
      <w:r>
        <w:rPr>
          <w:rFonts w:hint="eastAsia"/>
          <w:color w:val="000000" w:themeColor="text1"/>
          <w:spacing w:val="6"/>
          <w:sz w:val="18"/>
          <w:szCs w:val="18"/>
        </w:rPr>
        <w:t>2020</w:t>
      </w:r>
      <w:r>
        <w:rPr>
          <w:rFonts w:hint="eastAsia"/>
          <w:color w:val="000000" w:themeColor="text1"/>
          <w:spacing w:val="6"/>
          <w:sz w:val="18"/>
          <w:szCs w:val="18"/>
        </w:rPr>
        <w:t>届本科、硕士、博士毕业生，是我校规模最大的校园招聘活动，也是用人单位招聘毕业生的最佳时机。我们真诚地邀请贵单位参加此次大会，参会具体事宜如下：</w:t>
      </w:r>
    </w:p>
    <w:p w:rsidR="00363534" w:rsidRDefault="0043609A">
      <w:pPr>
        <w:spacing w:beforeLines="20" w:before="62" w:afterLines="20" w:after="62" w:line="300" w:lineRule="auto"/>
        <w:ind w:firstLineChars="196" w:firstLine="378"/>
        <w:rPr>
          <w:rFonts w:ascii="宋体" w:hAnsi="宋体"/>
          <w:b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一、时间地点</w:t>
      </w:r>
    </w:p>
    <w:p w:rsidR="00363534" w:rsidRPr="001C0392" w:rsidRDefault="0043609A">
      <w:pPr>
        <w:spacing w:line="300" w:lineRule="auto"/>
        <w:ind w:firstLineChars="200" w:firstLine="384"/>
        <w:rPr>
          <w:rFonts w:ascii="宋体" w:hAnsi="宋体"/>
          <w:b/>
          <w:color w:val="FF0000"/>
          <w:spacing w:val="6"/>
          <w:sz w:val="18"/>
          <w:szCs w:val="18"/>
        </w:rPr>
      </w:pPr>
      <w:r w:rsidRPr="001C0392">
        <w:rPr>
          <w:rFonts w:ascii="宋体" w:hAnsi="宋体" w:hint="eastAsia"/>
          <w:color w:val="FF0000"/>
          <w:spacing w:val="6"/>
          <w:sz w:val="18"/>
          <w:szCs w:val="18"/>
        </w:rPr>
        <w:t>时间：2019年11月15日（周五）</w:t>
      </w:r>
      <w:r w:rsidRPr="001C0392">
        <w:rPr>
          <w:rFonts w:ascii="宋体" w:hAnsi="宋体" w:hint="eastAsia"/>
          <w:b/>
          <w:color w:val="FF0000"/>
          <w:spacing w:val="6"/>
          <w:sz w:val="18"/>
          <w:szCs w:val="18"/>
        </w:rPr>
        <w:t xml:space="preserve">09:30-14:30 </w:t>
      </w:r>
    </w:p>
    <w:p w:rsidR="00363534" w:rsidRDefault="0043609A">
      <w:pPr>
        <w:spacing w:line="300" w:lineRule="auto"/>
        <w:ind w:firstLineChars="200" w:firstLine="384"/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地点：四川省成都市温江区柳台大道555号西南财经大学（柳林校区）体育馆</w:t>
      </w:r>
    </w:p>
    <w:p w:rsidR="00363534" w:rsidRDefault="0043609A">
      <w:pPr>
        <w:spacing w:beforeLines="20" w:before="62" w:afterLines="20" w:after="62" w:line="300" w:lineRule="auto"/>
        <w:ind w:firstLineChars="196" w:firstLine="378"/>
        <w:rPr>
          <w:rFonts w:ascii="宋体" w:hAnsi="宋体"/>
          <w:b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二、报名方式</w:t>
      </w:r>
    </w:p>
    <w:p w:rsidR="00363534" w:rsidRDefault="0043609A">
      <w:pPr>
        <w:spacing w:beforeLines="20" w:before="62" w:afterLines="20" w:after="62" w:line="300" w:lineRule="auto"/>
        <w:ind w:firstLineChars="196" w:firstLine="376"/>
        <w:rPr>
          <w:rFonts w:ascii="宋体" w:hAnsi="宋体" w:cs="宋体"/>
          <w:b/>
          <w:bCs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进入</w:t>
      </w: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 xml:space="preserve">西南财经大学学生职业规划与就业指导中心官网 </w:t>
      </w: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首页“雇主”一栏“单位自主服务”，选择“大中型招聘会报名”(网址链接</w:t>
      </w: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：</w:t>
      </w:r>
      <w:hyperlink r:id="rId7" w:history="1">
        <w:r>
          <w:rPr>
            <w:rStyle w:val="a8"/>
            <w:rFonts w:ascii="宋体" w:hAnsi="宋体"/>
            <w:b/>
            <w:color w:val="000000" w:themeColor="text1"/>
            <w:spacing w:val="6"/>
            <w:sz w:val="18"/>
            <w:szCs w:val="18"/>
          </w:rPr>
          <w:t>http://jobzpgl.swufe.edu.cn/job/login/index.html</w:t>
        </w:r>
      </w:hyperlink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)。未注册的用人单位请先行注册，</w:t>
      </w:r>
      <w:r>
        <w:rPr>
          <w:rFonts w:ascii="宋体" w:hAnsi="宋体" w:cs="宋体" w:hint="eastAsia"/>
          <w:color w:val="000000" w:themeColor="text1"/>
          <w:spacing w:val="6"/>
          <w:sz w:val="18"/>
          <w:szCs w:val="18"/>
          <w:shd w:val="clear" w:color="auto" w:fill="FFFFFF"/>
        </w:rPr>
        <w:t>按照表单相关要求填写资料并上传用人单位资质，我中心工作人员会在1-2个工作日进行审核。审核通过后，贵单位可用注册的用户名和密码登陆网站后台，进行招聘信息维护和双选会报名。已在我校就业网注册过的单位即日起可在就业网后台“大型双选会”一栏报名</w:t>
      </w:r>
      <w:r>
        <w:rPr>
          <w:rFonts w:ascii="宋体" w:hAnsi="宋体" w:cs="宋体" w:hint="eastAsia"/>
          <w:b/>
          <w:bCs/>
          <w:color w:val="000000" w:themeColor="text1"/>
          <w:spacing w:val="6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 w:themeColor="text1"/>
          <w:spacing w:val="6"/>
          <w:sz w:val="18"/>
          <w:szCs w:val="18"/>
          <w:shd w:val="clear" w:color="auto" w:fill="FFFFFF"/>
        </w:rPr>
        <w:t>由于展位有限，我们将对报名单位进行筛选，</w:t>
      </w:r>
      <w:r>
        <w:rPr>
          <w:rFonts w:ascii="宋体" w:hAnsi="宋体" w:cs="宋体" w:hint="eastAsia"/>
          <w:b/>
          <w:bCs/>
          <w:color w:val="000000" w:themeColor="text1"/>
          <w:spacing w:val="6"/>
          <w:sz w:val="18"/>
          <w:szCs w:val="18"/>
        </w:rPr>
        <w:t>报名截止时间为2019年11月6日（周三）中午12:00前）。</w:t>
      </w:r>
      <w:bookmarkStart w:id="0" w:name="_GoBack"/>
      <w:bookmarkEnd w:id="0"/>
    </w:p>
    <w:p w:rsidR="00363534" w:rsidRDefault="0043609A">
      <w:pPr>
        <w:spacing w:beforeLines="20" w:before="62" w:afterLines="20" w:after="62" w:line="300" w:lineRule="auto"/>
        <w:ind w:firstLineChars="196" w:firstLine="376"/>
        <w:rPr>
          <w:rFonts w:ascii="宋体" w:hAnsi="宋体"/>
          <w:b/>
          <w:bCs/>
          <w:color w:val="000000" w:themeColor="text1"/>
          <w:spacing w:val="6"/>
          <w:sz w:val="18"/>
          <w:szCs w:val="18"/>
        </w:rPr>
      </w:pPr>
      <w:r>
        <w:rPr>
          <w:rFonts w:hint="eastAsia"/>
          <w:color w:val="000000" w:themeColor="text1"/>
          <w:spacing w:val="6"/>
          <w:sz w:val="18"/>
          <w:szCs w:val="18"/>
        </w:rPr>
        <w:t>请您于</w:t>
      </w:r>
      <w:r w:rsidRPr="001D7696">
        <w:rPr>
          <w:rFonts w:hint="eastAsia"/>
          <w:b/>
          <w:bCs/>
          <w:color w:val="000000" w:themeColor="text1"/>
          <w:spacing w:val="6"/>
          <w:sz w:val="18"/>
          <w:szCs w:val="18"/>
        </w:rPr>
        <w:t>11</w:t>
      </w:r>
      <w:r>
        <w:rPr>
          <w:rFonts w:hint="eastAsia"/>
          <w:b/>
          <w:color w:val="000000" w:themeColor="text1"/>
          <w:spacing w:val="6"/>
          <w:sz w:val="18"/>
          <w:szCs w:val="18"/>
        </w:rPr>
        <w:t>月</w:t>
      </w:r>
      <w:r>
        <w:rPr>
          <w:rFonts w:hint="eastAsia"/>
          <w:b/>
          <w:color w:val="000000" w:themeColor="text1"/>
          <w:spacing w:val="6"/>
          <w:sz w:val="18"/>
          <w:szCs w:val="18"/>
        </w:rPr>
        <w:t>12</w:t>
      </w:r>
      <w:r>
        <w:rPr>
          <w:rFonts w:hint="eastAsia"/>
          <w:b/>
          <w:color w:val="000000" w:themeColor="text1"/>
          <w:spacing w:val="6"/>
          <w:sz w:val="18"/>
          <w:szCs w:val="18"/>
        </w:rPr>
        <w:t>日</w:t>
      </w:r>
      <w:r w:rsidR="001D7696">
        <w:rPr>
          <w:rFonts w:hint="eastAsia"/>
          <w:b/>
          <w:color w:val="000000" w:themeColor="text1"/>
          <w:spacing w:val="6"/>
          <w:sz w:val="18"/>
          <w:szCs w:val="18"/>
        </w:rPr>
        <w:t>前</w:t>
      </w:r>
      <w:r>
        <w:rPr>
          <w:rFonts w:hint="eastAsia"/>
          <w:color w:val="000000" w:themeColor="text1"/>
          <w:spacing w:val="6"/>
          <w:sz w:val="18"/>
          <w:szCs w:val="18"/>
        </w:rPr>
        <w:t>登陆系统查看审核结果</w:t>
      </w:r>
      <w:r>
        <w:rPr>
          <w:rFonts w:hint="eastAsia"/>
          <w:color w:val="000000" w:themeColor="text1"/>
          <w:spacing w:val="6"/>
          <w:sz w:val="18"/>
          <w:szCs w:val="18"/>
        </w:rPr>
        <w:t>(</w:t>
      </w:r>
      <w:r>
        <w:rPr>
          <w:rFonts w:hint="eastAsia"/>
          <w:color w:val="000000" w:themeColor="text1"/>
          <w:spacing w:val="6"/>
          <w:sz w:val="18"/>
          <w:szCs w:val="18"/>
        </w:rPr>
        <w:t>省外单位可于</w:t>
      </w:r>
      <w:r w:rsidRPr="001D7696">
        <w:rPr>
          <w:rFonts w:hint="eastAsia"/>
          <w:b/>
          <w:bCs/>
          <w:color w:val="000000" w:themeColor="text1"/>
          <w:spacing w:val="6"/>
          <w:sz w:val="18"/>
          <w:szCs w:val="18"/>
        </w:rPr>
        <w:t>11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月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8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日</w:t>
      </w:r>
      <w:r w:rsidR="001D7696">
        <w:rPr>
          <w:rFonts w:hint="eastAsia"/>
          <w:b/>
          <w:bCs/>
          <w:color w:val="000000" w:themeColor="text1"/>
          <w:spacing w:val="6"/>
          <w:sz w:val="18"/>
          <w:szCs w:val="18"/>
        </w:rPr>
        <w:t>前</w:t>
      </w:r>
      <w:r>
        <w:rPr>
          <w:rFonts w:hint="eastAsia"/>
          <w:color w:val="000000" w:themeColor="text1"/>
          <w:spacing w:val="6"/>
          <w:sz w:val="18"/>
          <w:szCs w:val="18"/>
        </w:rPr>
        <w:t>登陆系统查看</w:t>
      </w:r>
      <w:r>
        <w:rPr>
          <w:rFonts w:hint="eastAsia"/>
          <w:color w:val="000000" w:themeColor="text1"/>
          <w:spacing w:val="6"/>
          <w:sz w:val="18"/>
          <w:szCs w:val="18"/>
        </w:rPr>
        <w:t>)</w:t>
      </w:r>
      <w:r>
        <w:rPr>
          <w:rFonts w:hint="eastAsia"/>
          <w:color w:val="000000" w:themeColor="text1"/>
          <w:spacing w:val="6"/>
          <w:sz w:val="18"/>
          <w:szCs w:val="18"/>
        </w:rPr>
        <w:t>，审核通过的用人单位需点击“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确认参会</w:t>
      </w:r>
      <w:r>
        <w:rPr>
          <w:rFonts w:hint="eastAsia"/>
          <w:color w:val="000000" w:themeColor="text1"/>
          <w:spacing w:val="6"/>
          <w:sz w:val="18"/>
          <w:szCs w:val="18"/>
        </w:rPr>
        <w:t>”按钮确定参会。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届时未确认的单位将视为放弃参会（单位在双选会现场的展位号我们将于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11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月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14</w:t>
      </w:r>
      <w:r>
        <w:rPr>
          <w:rFonts w:hint="eastAsia"/>
          <w:b/>
          <w:bCs/>
          <w:color w:val="000000" w:themeColor="text1"/>
          <w:spacing w:val="6"/>
          <w:sz w:val="18"/>
          <w:szCs w:val="18"/>
        </w:rPr>
        <w:t>日以短信形式进行通知）</w:t>
      </w:r>
      <w:r w:rsidR="001D7696">
        <w:rPr>
          <w:rFonts w:hint="eastAsia"/>
          <w:b/>
          <w:bCs/>
          <w:color w:val="000000" w:themeColor="text1"/>
          <w:spacing w:val="6"/>
          <w:sz w:val="18"/>
          <w:szCs w:val="18"/>
        </w:rPr>
        <w:t>。</w:t>
      </w:r>
    </w:p>
    <w:p w:rsidR="00363534" w:rsidRDefault="0043609A">
      <w:pPr>
        <w:spacing w:afterLines="20" w:after="62" w:line="300" w:lineRule="auto"/>
        <w:rPr>
          <w:rFonts w:ascii="宋体" w:hAnsi="宋体"/>
          <w:b/>
          <w:color w:val="000000" w:themeColor="text1"/>
          <w:spacing w:val="6"/>
          <w:sz w:val="18"/>
          <w:szCs w:val="18"/>
        </w:rPr>
      </w:pPr>
      <w:r>
        <w:rPr>
          <w:rFonts w:ascii="宋体" w:hAnsi="宋体"/>
          <w:b/>
          <w:color w:val="000000" w:themeColor="text1"/>
          <w:spacing w:val="6"/>
          <w:sz w:val="18"/>
          <w:szCs w:val="18"/>
        </w:rPr>
        <w:t>温馨提示</w:t>
      </w: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：之前注册过的用人单位请先检查注册信息（单位名称、营业执照、单位简介、联系方式等）是否完整，如不完整需在完善注册信息后进行报名。注册信息不全的报名信息将会做驳回处理。</w:t>
      </w:r>
    </w:p>
    <w:p w:rsidR="00363534" w:rsidRDefault="0043609A">
      <w:pPr>
        <w:spacing w:afterLines="20" w:after="62" w:line="300" w:lineRule="auto"/>
        <w:ind w:firstLineChars="200" w:firstLine="385"/>
        <w:rPr>
          <w:rFonts w:ascii="宋体" w:hAnsi="宋体"/>
          <w:b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三、参会说明</w:t>
      </w:r>
    </w:p>
    <w:p w:rsidR="00363534" w:rsidRDefault="0043609A">
      <w:pPr>
        <w:spacing w:afterLines="20" w:after="62" w:line="300" w:lineRule="auto"/>
        <w:ind w:firstLineChars="200" w:firstLine="385"/>
        <w:rPr>
          <w:rFonts w:ascii="宋体" w:hAnsi="宋体"/>
          <w:b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1、所有参会人员需携带盖有鲜章的单位营业执照扫描件和工作证，在“用人单位报到点”核实身份并签到，领取双选会工作证入场。入场时间为2</w:t>
      </w:r>
      <w:r>
        <w:rPr>
          <w:rFonts w:ascii="宋体" w:hAnsi="宋体"/>
          <w:b/>
          <w:color w:val="000000" w:themeColor="text1"/>
          <w:spacing w:val="6"/>
          <w:sz w:val="18"/>
          <w:szCs w:val="18"/>
        </w:rPr>
        <w:t>019</w:t>
      </w: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年11月15日上午8点-</w:t>
      </w:r>
      <w:r>
        <w:rPr>
          <w:rFonts w:ascii="宋体" w:hAnsi="宋体"/>
          <w:b/>
          <w:color w:val="000000" w:themeColor="text1"/>
          <w:spacing w:val="6"/>
          <w:sz w:val="18"/>
          <w:szCs w:val="18"/>
        </w:rPr>
        <w:t>9</w:t>
      </w: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点。您的展位最迟保持到9点1</w:t>
      </w:r>
      <w:r>
        <w:rPr>
          <w:rFonts w:ascii="宋体" w:hAnsi="宋体"/>
          <w:b/>
          <w:color w:val="000000" w:themeColor="text1"/>
          <w:spacing w:val="6"/>
          <w:sz w:val="18"/>
          <w:szCs w:val="18"/>
        </w:rPr>
        <w:t>0</w:t>
      </w: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分，之后我们有权另行安排。</w:t>
      </w:r>
    </w:p>
    <w:p w:rsidR="00363534" w:rsidRDefault="0043609A">
      <w:pPr>
        <w:spacing w:afterLines="20" w:after="62" w:line="300" w:lineRule="auto"/>
        <w:ind w:firstLineChars="200" w:firstLine="384"/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2、大会免费为参会单位提供统一海报，请勿自行制作。展位大小为1m深*2</w:t>
      </w:r>
      <w:r>
        <w:rPr>
          <w:rFonts w:ascii="宋体" w:hAnsi="宋体"/>
          <w:color w:val="000000" w:themeColor="text1"/>
          <w:spacing w:val="6"/>
          <w:sz w:val="18"/>
          <w:szCs w:val="18"/>
        </w:rPr>
        <w:t>m</w:t>
      </w: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高*3</w:t>
      </w:r>
      <w:r>
        <w:rPr>
          <w:rFonts w:ascii="宋体" w:hAnsi="宋体"/>
          <w:color w:val="000000" w:themeColor="text1"/>
          <w:spacing w:val="6"/>
          <w:sz w:val="18"/>
          <w:szCs w:val="18"/>
        </w:rPr>
        <w:t>m</w:t>
      </w: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宽,每个展位配备2桌4椅。由于会场场地有限，单位可携带X展架或易拉宝宣传品1件（易拉宝大小限于宽</w:t>
      </w:r>
      <w:r w:rsidRPr="001D7696">
        <w:rPr>
          <w:rFonts w:ascii="Arial" w:hAnsi="Arial" w:cs="Arial"/>
          <w:b/>
          <w:bCs/>
          <w:color w:val="000000" w:themeColor="text1"/>
          <w:spacing w:val="6"/>
          <w:sz w:val="18"/>
          <w:szCs w:val="18"/>
        </w:rPr>
        <w:t>80cm</w:t>
      </w:r>
      <w:r>
        <w:rPr>
          <w:rFonts w:ascii="Arial" w:hAnsi="Arial" w:cs="Arial"/>
          <w:color w:val="000000" w:themeColor="text1"/>
          <w:spacing w:val="6"/>
          <w:sz w:val="18"/>
          <w:szCs w:val="18"/>
        </w:rPr>
        <w:t>*</w:t>
      </w:r>
      <w:r>
        <w:rPr>
          <w:rFonts w:ascii="Arial" w:hAnsi="Arial" w:cs="Arial" w:hint="eastAsia"/>
          <w:color w:val="000000" w:themeColor="text1"/>
          <w:spacing w:val="6"/>
          <w:sz w:val="18"/>
          <w:szCs w:val="18"/>
        </w:rPr>
        <w:t>高</w:t>
      </w:r>
      <w:r w:rsidRPr="001D7696">
        <w:rPr>
          <w:rFonts w:ascii="Arial" w:hAnsi="Arial" w:cs="Arial"/>
          <w:b/>
          <w:bCs/>
          <w:color w:val="000000" w:themeColor="text1"/>
          <w:spacing w:val="6"/>
          <w:sz w:val="18"/>
          <w:szCs w:val="18"/>
        </w:rPr>
        <w:t>200cm</w:t>
      </w:r>
      <w:r>
        <w:rPr>
          <w:rFonts w:ascii="Arial" w:hAnsi="Arial" w:cs="Arial" w:hint="eastAsia"/>
          <w:color w:val="000000" w:themeColor="text1"/>
          <w:spacing w:val="6"/>
          <w:sz w:val="18"/>
          <w:szCs w:val="18"/>
        </w:rPr>
        <w:t>；</w:t>
      </w:r>
      <w:r>
        <w:rPr>
          <w:rFonts w:ascii="Arial" w:hAnsi="Arial" w:cs="Arial" w:hint="eastAsia"/>
          <w:color w:val="000000" w:themeColor="text1"/>
          <w:spacing w:val="6"/>
          <w:sz w:val="18"/>
          <w:szCs w:val="18"/>
        </w:rPr>
        <w:t xml:space="preserve"> X</w:t>
      </w:r>
      <w:r>
        <w:rPr>
          <w:rFonts w:ascii="Arial" w:hAnsi="Arial" w:cs="Arial" w:hint="eastAsia"/>
          <w:color w:val="000000" w:themeColor="text1"/>
          <w:spacing w:val="6"/>
          <w:sz w:val="18"/>
          <w:szCs w:val="18"/>
        </w:rPr>
        <w:t>展架大小限于宽</w:t>
      </w:r>
      <w:r w:rsidRPr="001D7696">
        <w:rPr>
          <w:rFonts w:ascii="Arial" w:hAnsi="Arial" w:cs="Arial" w:hint="eastAsia"/>
          <w:b/>
          <w:bCs/>
          <w:color w:val="000000" w:themeColor="text1"/>
          <w:spacing w:val="6"/>
          <w:sz w:val="18"/>
          <w:szCs w:val="18"/>
        </w:rPr>
        <w:t>80cm</w:t>
      </w:r>
      <w:r>
        <w:rPr>
          <w:rFonts w:ascii="Arial" w:hAnsi="Arial" w:cs="Arial" w:hint="eastAsia"/>
          <w:color w:val="000000" w:themeColor="text1"/>
          <w:spacing w:val="6"/>
          <w:sz w:val="18"/>
          <w:szCs w:val="18"/>
        </w:rPr>
        <w:t>*</w:t>
      </w:r>
      <w:r>
        <w:rPr>
          <w:rFonts w:ascii="Arial" w:hAnsi="Arial" w:cs="Arial" w:hint="eastAsia"/>
          <w:color w:val="000000" w:themeColor="text1"/>
          <w:spacing w:val="6"/>
          <w:sz w:val="18"/>
          <w:szCs w:val="18"/>
        </w:rPr>
        <w:t>高</w:t>
      </w:r>
      <w:r w:rsidRPr="001D7696">
        <w:rPr>
          <w:rFonts w:ascii="Arial" w:hAnsi="Arial" w:cs="Arial" w:hint="eastAsia"/>
          <w:b/>
          <w:bCs/>
          <w:color w:val="000000" w:themeColor="text1"/>
          <w:spacing w:val="6"/>
          <w:sz w:val="18"/>
          <w:szCs w:val="18"/>
        </w:rPr>
        <w:t>180cm</w:t>
      </w: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）。</w:t>
      </w:r>
    </w:p>
    <w:p w:rsidR="00363534" w:rsidRDefault="0043609A">
      <w:pPr>
        <w:spacing w:afterLines="20" w:after="62" w:line="300" w:lineRule="auto"/>
        <w:ind w:firstLineChars="200" w:firstLine="384"/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/>
          <w:color w:val="000000" w:themeColor="text1"/>
          <w:spacing w:val="6"/>
          <w:sz w:val="18"/>
          <w:szCs w:val="18"/>
        </w:rPr>
        <w:t>3</w:t>
      </w: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、参会免收摊位费、会务费、并免费安排当天午餐，其余食宿请自理。</w:t>
      </w:r>
    </w:p>
    <w:p w:rsidR="00363534" w:rsidRDefault="0043609A">
      <w:pPr>
        <w:spacing w:afterLines="20" w:after="62" w:line="300" w:lineRule="auto"/>
        <w:ind w:firstLineChars="200" w:firstLine="384"/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/>
          <w:color w:val="000000" w:themeColor="text1"/>
          <w:spacing w:val="6"/>
          <w:sz w:val="18"/>
          <w:szCs w:val="18"/>
        </w:rPr>
        <w:t>4</w:t>
      </w: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、2020届毕业生生源表、学校地图等信息请参见附件。</w:t>
      </w:r>
    </w:p>
    <w:p w:rsidR="00363534" w:rsidRDefault="0043609A">
      <w:pPr>
        <w:spacing w:beforeLines="20" w:before="62" w:afterLines="20" w:after="62" w:line="300" w:lineRule="auto"/>
        <w:ind w:firstLineChars="196" w:firstLine="378"/>
        <w:rPr>
          <w:rFonts w:ascii="宋体" w:hAnsi="宋体"/>
          <w:b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pacing w:val="6"/>
          <w:sz w:val="18"/>
          <w:szCs w:val="18"/>
        </w:rPr>
        <w:t>四、联系方式</w:t>
      </w:r>
    </w:p>
    <w:p w:rsidR="00363534" w:rsidRDefault="0043609A">
      <w:pPr>
        <w:spacing w:line="300" w:lineRule="auto"/>
        <w:ind w:firstLineChars="200" w:firstLine="384"/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联系电话：028-8709-2377；028-8709-2176</w:t>
      </w:r>
      <w:r w:rsidR="001D7696">
        <w:rPr>
          <w:rFonts w:ascii="宋体" w:hAnsi="宋体" w:hint="eastAsia"/>
          <w:color w:val="000000" w:themeColor="text1"/>
          <w:spacing w:val="6"/>
          <w:sz w:val="18"/>
          <w:szCs w:val="18"/>
        </w:rPr>
        <w:t>（双选会筹备组）</w:t>
      </w:r>
    </w:p>
    <w:p w:rsidR="00363534" w:rsidRDefault="0043609A">
      <w:pPr>
        <w:spacing w:line="300" w:lineRule="auto"/>
        <w:ind w:firstLineChars="200" w:firstLine="384"/>
        <w:jc w:val="left"/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 xml:space="preserve">官方网站：http://job.swufe.edu.cn   </w:t>
      </w:r>
    </w:p>
    <w:p w:rsidR="00363534" w:rsidRDefault="0043609A">
      <w:pPr>
        <w:spacing w:line="300" w:lineRule="auto"/>
        <w:ind w:firstLineChars="200" w:firstLine="384"/>
        <w:jc w:val="left"/>
        <w:rPr>
          <w:rFonts w:ascii="宋体" w:hAnsi="宋体"/>
          <w:color w:val="000000" w:themeColor="text1"/>
          <w:spacing w:val="6"/>
          <w:sz w:val="18"/>
          <w:szCs w:val="18"/>
        </w:rPr>
      </w:pPr>
      <w:r>
        <w:rPr>
          <w:rFonts w:ascii="宋体" w:hAnsi="宋体"/>
          <w:color w:val="000000" w:themeColor="text1"/>
          <w:spacing w:val="6"/>
          <w:sz w:val="18"/>
          <w:szCs w:val="18"/>
        </w:rPr>
        <w:lastRenderedPageBreak/>
        <w:t>官方微信</w:t>
      </w:r>
      <w:r>
        <w:rPr>
          <w:rFonts w:ascii="宋体" w:hAnsi="宋体" w:hint="eastAsia"/>
          <w:color w:val="000000" w:themeColor="text1"/>
          <w:spacing w:val="6"/>
          <w:sz w:val="18"/>
          <w:szCs w:val="18"/>
        </w:rPr>
        <w:t>：西财校招</w:t>
      </w:r>
    </w:p>
    <w:p w:rsidR="00363534" w:rsidRPr="001D7696" w:rsidRDefault="0043609A">
      <w:pPr>
        <w:spacing w:line="300" w:lineRule="auto"/>
        <w:jc w:val="right"/>
        <w:rPr>
          <w:rFonts w:ascii="宋体" w:hAnsi="宋体"/>
          <w:b/>
          <w:bCs/>
          <w:color w:val="000000" w:themeColor="text1"/>
          <w:spacing w:val="6"/>
          <w:sz w:val="18"/>
          <w:szCs w:val="18"/>
        </w:rPr>
      </w:pPr>
      <w:r w:rsidRPr="001D7696">
        <w:rPr>
          <w:rFonts w:ascii="宋体" w:hAnsi="宋体" w:hint="eastAsia"/>
          <w:b/>
          <w:bCs/>
          <w:color w:val="000000" w:themeColor="text1"/>
          <w:spacing w:val="6"/>
          <w:sz w:val="18"/>
          <w:szCs w:val="18"/>
        </w:rPr>
        <w:t xml:space="preserve"> 西南财经大学学生职业规划与就业指导中心</w:t>
      </w:r>
    </w:p>
    <w:p w:rsidR="00363534" w:rsidRPr="001D7696" w:rsidRDefault="0043609A">
      <w:pPr>
        <w:spacing w:line="300" w:lineRule="auto"/>
        <w:ind w:firstLineChars="2500" w:firstLine="4818"/>
        <w:jc w:val="right"/>
        <w:rPr>
          <w:rFonts w:ascii="宋体" w:hAnsi="宋体"/>
          <w:b/>
          <w:bCs/>
          <w:color w:val="000000" w:themeColor="text1"/>
          <w:spacing w:val="6"/>
          <w:sz w:val="18"/>
          <w:szCs w:val="18"/>
        </w:rPr>
      </w:pPr>
      <w:r w:rsidRPr="001D7696">
        <w:rPr>
          <w:rFonts w:ascii="宋体" w:hAnsi="宋体" w:hint="eastAsia"/>
          <w:b/>
          <w:bCs/>
          <w:color w:val="000000" w:themeColor="text1"/>
          <w:spacing w:val="6"/>
          <w:sz w:val="18"/>
          <w:szCs w:val="18"/>
        </w:rPr>
        <w:t>二○一九年十月</w:t>
      </w:r>
    </w:p>
    <w:sectPr w:rsidR="00363534" w:rsidRPr="001D7696">
      <w:pgSz w:w="11906" w:h="16838"/>
      <w:pgMar w:top="22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0D8" w:rsidRDefault="00C150D8" w:rsidP="0084532D">
      <w:r>
        <w:separator/>
      </w:r>
    </w:p>
  </w:endnote>
  <w:endnote w:type="continuationSeparator" w:id="0">
    <w:p w:rsidR="00C150D8" w:rsidRDefault="00C150D8" w:rsidP="0084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0D8" w:rsidRDefault="00C150D8" w:rsidP="0084532D">
      <w:r>
        <w:separator/>
      </w:r>
    </w:p>
  </w:footnote>
  <w:footnote w:type="continuationSeparator" w:id="0">
    <w:p w:rsidR="00C150D8" w:rsidRDefault="00C150D8" w:rsidP="0084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32"/>
    <w:rsid w:val="001C0392"/>
    <w:rsid w:val="001D7696"/>
    <w:rsid w:val="0026381A"/>
    <w:rsid w:val="00363534"/>
    <w:rsid w:val="0038089D"/>
    <w:rsid w:val="0043609A"/>
    <w:rsid w:val="00562054"/>
    <w:rsid w:val="0084532D"/>
    <w:rsid w:val="00A34F01"/>
    <w:rsid w:val="00B87D6F"/>
    <w:rsid w:val="00C03607"/>
    <w:rsid w:val="00C150D8"/>
    <w:rsid w:val="00DD3032"/>
    <w:rsid w:val="00E04B14"/>
    <w:rsid w:val="00EE2924"/>
    <w:rsid w:val="00FA1D16"/>
    <w:rsid w:val="2F6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ADFA0"/>
  <w15:docId w15:val="{5A328D82-B807-4E38-8679-80297046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Definition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bzpgl.swufe.edu.cn/job/login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元芳你站住</dc:creator>
  <cp:lastModifiedBy>许若星</cp:lastModifiedBy>
  <cp:revision>5</cp:revision>
  <dcterms:created xsi:type="dcterms:W3CDTF">2019-10-22T04:15:00Z</dcterms:created>
  <dcterms:modified xsi:type="dcterms:W3CDTF">2019-10-28T02:40:00Z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